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63" w:rsidRDefault="006B4A63" w:rsidP="006B4A63">
      <w:pPr>
        <w:pStyle w:val="Titel"/>
        <w:spacing w:after="120"/>
        <w:rPr>
          <w:color w:val="auto"/>
          <w:sz w:val="40"/>
        </w:rPr>
      </w:pPr>
      <w:r>
        <w:rPr>
          <w:color w:val="auto"/>
        </w:rPr>
        <w:t>Glaubwürdig– Evangelium leben</w:t>
      </w:r>
    </w:p>
    <w:p w:rsidR="006B4A63" w:rsidRDefault="006B4A63" w:rsidP="006B4A63">
      <w:pPr>
        <w:keepNext/>
        <w:keepLines/>
        <w:tabs>
          <w:tab w:val="right" w:pos="9072"/>
        </w:tabs>
        <w:spacing w:before="120" w:after="120"/>
        <w:outlineLvl w:val="2"/>
        <w:rPr>
          <w:rFonts w:ascii="Cambria" w:eastAsia="Times New Roman" w:hAnsi="Cambria"/>
        </w:rPr>
      </w:pPr>
      <w:r>
        <w:rPr>
          <w:rFonts w:ascii="Cambria" w:eastAsia="Times New Roman" w:hAnsi="Cambria"/>
        </w:rPr>
        <w:t xml:space="preserve">7. Einheit: </w:t>
      </w:r>
      <w:r w:rsidRPr="006B4A63">
        <w:rPr>
          <w:rFonts w:ascii="Cambria" w:eastAsia="Times New Roman" w:hAnsi="Cambria"/>
        </w:rPr>
        <w:t>Von Jesu Verhalten lernen – Haltung zeigen</w:t>
      </w:r>
      <w:r w:rsidR="00C64944">
        <w:rPr>
          <w:rFonts w:ascii="Cambria" w:eastAsia="Times New Roman" w:hAnsi="Cambria"/>
        </w:rPr>
        <w:tab/>
        <w:t>101</w:t>
      </w:r>
    </w:p>
    <w:p w:rsidR="00C64944" w:rsidRPr="006B59CA" w:rsidRDefault="00C64944" w:rsidP="00C64944">
      <w:pPr>
        <w:tabs>
          <w:tab w:val="right" w:pos="9072"/>
        </w:tabs>
        <w:rPr>
          <w:i/>
        </w:rPr>
      </w:pPr>
      <w:r w:rsidRPr="00D36778">
        <w:rPr>
          <w:rFonts w:ascii="Cambria" w:eastAsia="Times New Roman" w:hAnsi="Cambria"/>
          <w:b/>
          <w:sz w:val="28"/>
          <w:u w:val="single"/>
        </w:rPr>
        <w:t>Bibel</w:t>
      </w:r>
      <w:r>
        <w:rPr>
          <w:rFonts w:ascii="Cambria" w:eastAsia="Times New Roman" w:hAnsi="Cambria"/>
          <w:b/>
          <w:sz w:val="28"/>
          <w:u w:val="single"/>
        </w:rPr>
        <w:t>arbeit</w:t>
      </w:r>
      <w:r>
        <w:rPr>
          <w:i/>
        </w:rPr>
        <w:tab/>
      </w:r>
      <w:r w:rsidRPr="006B59CA">
        <w:rPr>
          <w:i/>
        </w:rPr>
        <w:t>alle Texte: Neue Genfer Übersetzung</w:t>
      </w:r>
    </w:p>
    <w:p w:rsidR="00C64944" w:rsidRDefault="00C64944" w:rsidP="00C64944">
      <w:pPr>
        <w:tabs>
          <w:tab w:val="left" w:pos="2268"/>
        </w:tabs>
        <w:spacing w:before="200" w:after="0"/>
        <w:rPr>
          <w:b/>
        </w:rPr>
      </w:pPr>
      <w:r>
        <w:rPr>
          <w:b/>
        </w:rPr>
        <w:t>Bitte wählen Sie eine Begegnung mit Jesus aus und sammeln Sie Antworten auf folgende Fragen:</w:t>
      </w:r>
    </w:p>
    <w:p w:rsidR="00C64944" w:rsidRPr="00C64944" w:rsidRDefault="00C64944" w:rsidP="00C64944">
      <w:pPr>
        <w:pStyle w:val="Listenabsatz"/>
        <w:numPr>
          <w:ilvl w:val="0"/>
          <w:numId w:val="3"/>
        </w:numPr>
        <w:tabs>
          <w:tab w:val="left" w:pos="2268"/>
        </w:tabs>
        <w:spacing w:after="0"/>
        <w:ind w:left="714" w:hanging="357"/>
      </w:pPr>
      <w:r w:rsidRPr="00C64944">
        <w:t>Wie verhält sich Jesus hier?</w:t>
      </w:r>
    </w:p>
    <w:p w:rsidR="00C64944" w:rsidRDefault="00C64944" w:rsidP="00C64944">
      <w:pPr>
        <w:pStyle w:val="Listenabsatz"/>
        <w:numPr>
          <w:ilvl w:val="0"/>
          <w:numId w:val="3"/>
        </w:numPr>
        <w:tabs>
          <w:tab w:val="left" w:pos="2268"/>
        </w:tabs>
        <w:spacing w:after="0"/>
        <w:ind w:left="714" w:hanging="357"/>
      </w:pPr>
      <w:r w:rsidRPr="00C64944">
        <w:t xml:space="preserve">Was können wir von Jesus lernen? </w:t>
      </w:r>
    </w:p>
    <w:p w:rsidR="00C64944" w:rsidRDefault="00C64944" w:rsidP="00C64944">
      <w:pPr>
        <w:pStyle w:val="Listenabsatz"/>
        <w:numPr>
          <w:ilvl w:val="1"/>
          <w:numId w:val="3"/>
        </w:numPr>
        <w:tabs>
          <w:tab w:val="left" w:pos="2268"/>
        </w:tabs>
        <w:spacing w:after="0"/>
      </w:pPr>
      <w:r>
        <w:t>Von seinem Verhalten?</w:t>
      </w:r>
      <w:bookmarkStart w:id="0" w:name="_GoBack"/>
      <w:bookmarkEnd w:id="0"/>
    </w:p>
    <w:p w:rsidR="00C64944" w:rsidRDefault="00C64944" w:rsidP="00C64944">
      <w:pPr>
        <w:pStyle w:val="Listenabsatz"/>
        <w:numPr>
          <w:ilvl w:val="1"/>
          <w:numId w:val="3"/>
        </w:numPr>
        <w:tabs>
          <w:tab w:val="left" w:pos="2268"/>
        </w:tabs>
        <w:spacing w:after="0"/>
      </w:pPr>
      <w:r w:rsidRPr="00C64944">
        <w:t xml:space="preserve">Von seiner Haltung? </w:t>
      </w:r>
    </w:p>
    <w:p w:rsidR="00C64944" w:rsidRDefault="00C64944" w:rsidP="00C64944">
      <w:pPr>
        <w:pStyle w:val="Listenabsatz"/>
        <w:numPr>
          <w:ilvl w:val="1"/>
          <w:numId w:val="3"/>
        </w:numPr>
        <w:tabs>
          <w:tab w:val="left" w:pos="2268"/>
        </w:tabs>
        <w:spacing w:after="0"/>
      </w:pPr>
      <w:r w:rsidRPr="00C64944">
        <w:t xml:space="preserve">Von seiner Art, das Gespräch zu führen? </w:t>
      </w:r>
    </w:p>
    <w:p w:rsidR="00C64944" w:rsidRPr="00C64944" w:rsidRDefault="00C64944" w:rsidP="00C64944">
      <w:pPr>
        <w:pStyle w:val="Listenabsatz"/>
        <w:numPr>
          <w:ilvl w:val="0"/>
          <w:numId w:val="3"/>
        </w:numPr>
        <w:tabs>
          <w:tab w:val="left" w:pos="2268"/>
        </w:tabs>
        <w:spacing w:after="0"/>
        <w:ind w:left="714" w:hanging="357"/>
      </w:pPr>
      <w:r w:rsidRPr="00C64944">
        <w:t>Was ist das wesentliche Lebensthema der Person, mit der Jesus redet?</w:t>
      </w:r>
    </w:p>
    <w:p w:rsidR="00C64944" w:rsidRPr="009167BC" w:rsidRDefault="00C64944" w:rsidP="00C64944">
      <w:pPr>
        <w:tabs>
          <w:tab w:val="left" w:pos="2268"/>
        </w:tabs>
        <w:spacing w:before="200" w:after="0"/>
        <w:rPr>
          <w:b/>
        </w:rPr>
      </w:pPr>
      <w:r w:rsidRPr="009167BC">
        <w:rPr>
          <w:b/>
        </w:rPr>
        <w:t>Matthäus 20,29-34</w:t>
      </w:r>
      <w:r w:rsidRPr="009167BC">
        <w:rPr>
          <w:b/>
        </w:rPr>
        <w:tab/>
        <w:t>Begegnung mit zwei Blinden</w:t>
      </w:r>
    </w:p>
    <w:p w:rsidR="00C64944" w:rsidRDefault="00C64944" w:rsidP="00C64944">
      <w:pPr>
        <w:tabs>
          <w:tab w:val="left" w:pos="2268"/>
        </w:tabs>
        <w:spacing w:after="0"/>
      </w:pPr>
      <w:r>
        <w:t>29</w:t>
      </w:r>
      <w:r>
        <w:t> </w:t>
      </w:r>
      <w:r>
        <w:t>Als Jesus mit seinen Jüngern von Jericho weiterzog, folgte ihm eine große Menschenmenge.</w:t>
      </w:r>
      <w:r>
        <w:t xml:space="preserve"> 30 </w:t>
      </w:r>
      <w:r>
        <w:t>Zwei Blinde, die am Straßenrand saßen, hörten, dass Jesus vorbeikam, und riefen: »Herr, du Sohn Davids, hab Erbarmen mit uns</w:t>
      </w:r>
      <w:proofErr w:type="gramStart"/>
      <w:r>
        <w:t>!«</w:t>
      </w:r>
      <w:proofErr w:type="gramEnd"/>
      <w:r>
        <w:t xml:space="preserve"> 31 </w:t>
      </w:r>
      <w:r>
        <w:t>Die Leute fuhren sie an, sie sollten still sein. Doch die Blinden schrien nur noch lauter: »Herr, du Sohn Davids, hab Erbarmen mit uns</w:t>
      </w:r>
      <w:proofErr w:type="gramStart"/>
      <w:r>
        <w:t>!«</w:t>
      </w:r>
      <w:proofErr w:type="gramEnd"/>
      <w:r>
        <w:t xml:space="preserve"> 32 </w:t>
      </w:r>
      <w:r>
        <w:t xml:space="preserve">Jesus </w:t>
      </w:r>
      <w:proofErr w:type="gramStart"/>
      <w:r>
        <w:t>blieb</w:t>
      </w:r>
      <w:proofErr w:type="gramEnd"/>
      <w:r>
        <w:t xml:space="preserve"> stehen und rief die beiden zu sich. »Was möchtet ihr von mir</w:t>
      </w:r>
      <w:proofErr w:type="gramStart"/>
      <w:r>
        <w:t>?«</w:t>
      </w:r>
      <w:proofErr w:type="gramEnd"/>
      <w:r>
        <w:t>, fragte er.</w:t>
      </w:r>
      <w:r>
        <w:t xml:space="preserve"> 33 </w:t>
      </w:r>
      <w:r>
        <w:t>»Herr«, antworteten sie, »wir möchten sehen können</w:t>
      </w:r>
      <w:proofErr w:type="gramStart"/>
      <w:r>
        <w:t>.«</w:t>
      </w:r>
      <w:proofErr w:type="gramEnd"/>
      <w:r>
        <w:t xml:space="preserve"> 34 </w:t>
      </w:r>
      <w:r>
        <w:t>Da ergriff ihn tiefes Mitgefühl; er berührte ihre Augen, und im selben Augenblick konnten sie sehen. Von da an folgten sie J</w:t>
      </w:r>
      <w:r>
        <w:t>esus nach.</w:t>
      </w:r>
    </w:p>
    <w:p w:rsidR="009167BC" w:rsidRPr="009167BC" w:rsidRDefault="009167BC" w:rsidP="00C64944">
      <w:pPr>
        <w:tabs>
          <w:tab w:val="left" w:pos="2268"/>
        </w:tabs>
        <w:spacing w:before="200" w:after="0"/>
        <w:rPr>
          <w:b/>
        </w:rPr>
      </w:pPr>
      <w:r w:rsidRPr="009167BC">
        <w:rPr>
          <w:b/>
        </w:rPr>
        <w:t>Lukas 10,38-42</w:t>
      </w:r>
      <w:r w:rsidRPr="009167BC">
        <w:rPr>
          <w:b/>
        </w:rPr>
        <w:tab/>
        <w:t>Begegnung mit einer von zwei Schwestern</w:t>
      </w:r>
    </w:p>
    <w:p w:rsidR="00C64944" w:rsidRPr="00C64944" w:rsidRDefault="00C64944" w:rsidP="00C64944">
      <w:r w:rsidRPr="00C64944">
        <w:t xml:space="preserve">Als Jesus mit seinen Jüngern weiterzog, kam er in ein Dorf, wo ihn eine Frau mit Namen Martha in ihr Haus einlud. 39 Sie hatte eine Schwester, die Maria hieß. Maria setzte sich dem Herrn zu Füßen und hörte ihm zu. 40 Martha hingegen </w:t>
      </w:r>
      <w:proofErr w:type="gramStart"/>
      <w:r w:rsidRPr="00C64944">
        <w:t>machte</w:t>
      </w:r>
      <w:proofErr w:type="gramEnd"/>
      <w:r w:rsidRPr="00C64944">
        <w:t xml:space="preserve"> sich viel Arbeit, um für das Wohl ihrer Gäste zu sorgen.</w:t>
      </w:r>
      <w:r w:rsidRPr="00C64944">
        <w:br/>
        <w:t>Schließlich stellte sie sich vor Jesus hin und sagte: »Herr, findest du es richtig, dass meine Schwester mich die ganze Arbeit allein tun lässt? Sag ihr doch, sie soll mir helfen</w:t>
      </w:r>
      <w:proofErr w:type="gramStart"/>
      <w:r w:rsidRPr="00C64944">
        <w:t>!«</w:t>
      </w:r>
      <w:proofErr w:type="gramEnd"/>
      <w:r w:rsidRPr="00C64944">
        <w:t xml:space="preserve"> - </w:t>
      </w:r>
      <w:r w:rsidRPr="00C64944">
        <w:br/>
        <w:t>41 »Martha, Martha«, erwiderte der Herr, »du bist wegen so vielem in Sorge und Unruhe, 42 aber notwendig ist nur eines. Maria hat das Bessere gewählt, und das soll ihr nicht genommen werden</w:t>
      </w:r>
      <w:proofErr w:type="gramStart"/>
      <w:r w:rsidRPr="00C64944">
        <w:t>.«</w:t>
      </w:r>
      <w:proofErr w:type="gramEnd"/>
    </w:p>
    <w:p w:rsidR="00C64944" w:rsidRDefault="00C64944" w:rsidP="00C64944">
      <w:pPr>
        <w:tabs>
          <w:tab w:val="left" w:pos="2268"/>
        </w:tabs>
        <w:spacing w:before="200" w:after="0"/>
        <w:rPr>
          <w:b/>
        </w:rPr>
      </w:pPr>
      <w:r w:rsidRPr="009167BC">
        <w:rPr>
          <w:b/>
        </w:rPr>
        <w:t>Johannes 20,24-29</w:t>
      </w:r>
      <w:r w:rsidRPr="009167BC">
        <w:rPr>
          <w:b/>
        </w:rPr>
        <w:tab/>
        <w:t>Begegnung mit einem (modernen) Zweifler</w:t>
      </w:r>
    </w:p>
    <w:p w:rsidR="00C64944" w:rsidRPr="00C64944" w:rsidRDefault="00C64944" w:rsidP="00C64944">
      <w:pPr>
        <w:spacing w:after="0"/>
      </w:pPr>
      <w:r>
        <w:t>24 </w:t>
      </w:r>
      <w:r w:rsidRPr="00C64944">
        <w:t xml:space="preserve">Thomas, auch </w:t>
      </w:r>
      <w:proofErr w:type="spellStart"/>
      <w:r w:rsidRPr="00C64944">
        <w:t>Didymus</w:t>
      </w:r>
      <w:proofErr w:type="spellEnd"/>
      <w:r w:rsidRPr="00C64944">
        <w:t>, (Zwilling), genannt, einer der Zwölf, war nicht dabei gewesen, als Jesus zu den Jüngern gekommen war. 25</w:t>
      </w:r>
      <w:r>
        <w:t> </w:t>
      </w:r>
      <w:r w:rsidRPr="00C64944">
        <w:t>Die anderen erzählten ihm: »Wir haben den Herrn gesehen</w:t>
      </w:r>
      <w:proofErr w:type="gramStart"/>
      <w:r w:rsidRPr="00C64944">
        <w:t>!«</w:t>
      </w:r>
      <w:proofErr w:type="gramEnd"/>
      <w:r w:rsidRPr="00C64944">
        <w:t xml:space="preserve"> Thomas erwiderte: »Erst muss ich seine von den Nägeln durchbohrten Hände sehen; ich muss meinen Finger auf die durchbohrten Stellen und meine Hand in seine durchbohrte Seite legen. Vor</w:t>
      </w:r>
      <w:r>
        <w:softHyphen/>
      </w:r>
      <w:r w:rsidRPr="00C64944">
        <w:t>her glaube ich es nicht</w:t>
      </w:r>
      <w:proofErr w:type="gramStart"/>
      <w:r w:rsidRPr="00C64944">
        <w:t>.«</w:t>
      </w:r>
      <w:proofErr w:type="gramEnd"/>
    </w:p>
    <w:p w:rsidR="00C64944" w:rsidRPr="00C64944" w:rsidRDefault="00C64944" w:rsidP="00C64944">
      <w:pPr>
        <w:spacing w:after="0"/>
      </w:pPr>
      <w:r w:rsidRPr="00C64944">
        <w:t>26</w:t>
      </w:r>
      <w:r>
        <w:t> </w:t>
      </w:r>
      <w:r w:rsidRPr="00C64944">
        <w:t>Acht Tage später waren die Jünger wieder beisammen; diesmal war auch Thomas dabei. Mit einem Mal kam Jesus, obwohl die Türen verschlossen waren, zu ihnen herein. Er trat in ihre Mitte und grüßte sie mit den Worten: »Friede sei mit euch</w:t>
      </w:r>
      <w:proofErr w:type="gramStart"/>
      <w:r w:rsidRPr="00C64944">
        <w:t>!«</w:t>
      </w:r>
      <w:proofErr w:type="gramEnd"/>
      <w:r w:rsidRPr="00C64944">
        <w:t xml:space="preserve"> </w:t>
      </w:r>
      <w:r w:rsidRPr="00C64944">
        <w:br/>
        <w:t>27</w:t>
      </w:r>
      <w:r>
        <w:t> </w:t>
      </w:r>
      <w:r w:rsidRPr="00C64944">
        <w:t>Dann wandte er sich Thomas zu. »Leg deinen Finger auf diese Stelle hier und sieh dir meine Hände an</w:t>
      </w:r>
      <w:proofErr w:type="gramStart"/>
      <w:r w:rsidRPr="00C64944">
        <w:t>!«</w:t>
      </w:r>
      <w:proofErr w:type="gramEnd"/>
      <w:r w:rsidRPr="00C64944">
        <w:t>, forderte er ihn auf. »Reich deine Hand her und leg sie in meine Seite! Und sei nicht mehr un</w:t>
      </w:r>
      <w:r>
        <w:softHyphen/>
      </w:r>
      <w:r w:rsidRPr="00C64944">
        <w:t>gläubig, sondern glaube</w:t>
      </w:r>
      <w:proofErr w:type="gramStart"/>
      <w:r w:rsidRPr="00C64944">
        <w:t>!«</w:t>
      </w:r>
      <w:proofErr w:type="gramEnd"/>
      <w:r w:rsidRPr="00C64944">
        <w:t xml:space="preserve"> </w:t>
      </w:r>
      <w:r w:rsidRPr="00C64944">
        <w:br/>
        <w:t>28</w:t>
      </w:r>
      <w:r>
        <w:t> </w:t>
      </w:r>
      <w:r w:rsidRPr="00C64944">
        <w:t xml:space="preserve">Thomas sagte zu ihm: »Mein Herr und mein Gott!« </w:t>
      </w:r>
      <w:r w:rsidRPr="00C64944">
        <w:br/>
        <w:t>29</w:t>
      </w:r>
      <w:r>
        <w:t> </w:t>
      </w:r>
      <w:r w:rsidRPr="00C64944">
        <w:t>Jesus erwiderte: »Jetzt, wo du mich gesehen hast, glaubst du. Glücklich zu nennen sind die, die nicht sehen und trotzdem glauben</w:t>
      </w:r>
      <w:proofErr w:type="gramStart"/>
      <w:r w:rsidRPr="00C64944">
        <w:t>.«</w:t>
      </w:r>
      <w:proofErr w:type="gramEnd"/>
      <w:r w:rsidRPr="00C64944">
        <w:t xml:space="preserve"> </w:t>
      </w:r>
    </w:p>
    <w:p w:rsidR="00C64944" w:rsidRPr="009167BC" w:rsidRDefault="00C64944" w:rsidP="00C64944">
      <w:pPr>
        <w:tabs>
          <w:tab w:val="left" w:pos="2268"/>
        </w:tabs>
        <w:spacing w:before="200" w:after="0"/>
        <w:rPr>
          <w:b/>
        </w:rPr>
      </w:pPr>
      <w:r w:rsidRPr="009167BC">
        <w:rPr>
          <w:b/>
        </w:rPr>
        <w:lastRenderedPageBreak/>
        <w:t>Johannes 8,1-12</w:t>
      </w:r>
      <w:r w:rsidRPr="009167BC">
        <w:rPr>
          <w:b/>
        </w:rPr>
        <w:tab/>
        <w:t>Begegnung mit Männern und einer Frau im Tempel</w:t>
      </w:r>
    </w:p>
    <w:p w:rsidR="00C64944" w:rsidRDefault="00C64944" w:rsidP="00C64944">
      <w:pPr>
        <w:spacing w:after="0"/>
      </w:pPr>
      <w:r>
        <w:t xml:space="preserve">2 Früh am </w:t>
      </w:r>
      <w:proofErr w:type="gramStart"/>
      <w:r>
        <w:t>Morgen war</w:t>
      </w:r>
      <w:proofErr w:type="gramEnd"/>
      <w:r>
        <w:t xml:space="preserve"> Jesus wieder im Tempel. Das ganze Volk versammelte sich um ihn, und er setzte sich und begann zu lehren.</w:t>
      </w:r>
    </w:p>
    <w:p w:rsidR="00C64944" w:rsidRDefault="00C64944" w:rsidP="00C64944">
      <w:pPr>
        <w:spacing w:after="0"/>
      </w:pPr>
      <w:r>
        <w:t>3 Da kamen die Schriftgelehrten und die Pharisäer mit einer Frau, die beim Ehebruch ertappt worden war. Sie stellten sie in die Mitte, sodass jeder sie sehen konnte. 4 Dann wandten sie sich an Jesus. »Meister«, sagten sie, »diese Frau ist eine Ehebrecherin; sie ist auf frischer Tat ertappt worden.</w:t>
      </w:r>
    </w:p>
    <w:p w:rsidR="00C64944" w:rsidRDefault="00C64944" w:rsidP="00C64944">
      <w:pPr>
        <w:spacing w:after="0"/>
      </w:pPr>
      <w:r>
        <w:t xml:space="preserve">5 Mose </w:t>
      </w:r>
      <w:proofErr w:type="gramStart"/>
      <w:r>
        <w:t>hat</w:t>
      </w:r>
      <w:proofErr w:type="gramEnd"/>
      <w:r>
        <w:t xml:space="preserve"> uns im Gesetz befohlen, solche Frauen zu steinigen. Was sagst du dazu</w:t>
      </w:r>
      <w:proofErr w:type="gramStart"/>
      <w:r>
        <w:t>?«</w:t>
      </w:r>
      <w:proofErr w:type="gramEnd"/>
    </w:p>
    <w:p w:rsidR="00C64944" w:rsidRDefault="00C64944" w:rsidP="00C64944">
      <w:pPr>
        <w:spacing w:after="0"/>
      </w:pPr>
      <w:r>
        <w:t>6 Mit dieser Frage wollten sie Jesus eine Falle stellen, um dann Anklage gegen ihn erheben zu können. Aber Jesus beugte sich vor und schrieb mit dem Finger auf die Erde.</w:t>
      </w:r>
    </w:p>
    <w:p w:rsidR="00C64944" w:rsidRDefault="00C64944" w:rsidP="00C64944">
      <w:pPr>
        <w:spacing w:after="0"/>
      </w:pPr>
      <w:r>
        <w:t>7 Als sie jedoch darauf bestanden, auf ihre Frage eine Antwort zu bekommen, richtete er sich auf und sagte zu ihnen: »Wer von euch ohne Sünde ist, der soll den ersten Stein auf sie werfen</w:t>
      </w:r>
      <w:proofErr w:type="gramStart"/>
      <w:r>
        <w:t>.«</w:t>
      </w:r>
      <w:proofErr w:type="gramEnd"/>
    </w:p>
    <w:p w:rsidR="00C64944" w:rsidRDefault="00C64944" w:rsidP="00C64944">
      <w:pPr>
        <w:spacing w:after="0"/>
      </w:pPr>
      <w:r>
        <w:t>8 Dann beugte er sich wieder vor und schrieb auf die Erde.</w:t>
      </w:r>
    </w:p>
    <w:p w:rsidR="00C64944" w:rsidRPr="00C64944" w:rsidRDefault="00C64944" w:rsidP="00C64944">
      <w:pPr>
        <w:spacing w:after="0"/>
      </w:pPr>
      <w:r>
        <w:t>9 Von seinen Worten getroffen, verließ einer nach dem anderen den Platz; die ältesten unter ihnen gingen als Erste. Zuletzt war Jesus allein mit der Frau, die immer noch da stand, wo ihre Ankläger sie hingestellt hatten. 10 Er richtete sich auf. »Wo sind sie geblieben</w:t>
      </w:r>
      <w:proofErr w:type="gramStart"/>
      <w:r>
        <w:t>?«</w:t>
      </w:r>
      <w:proofErr w:type="gramEnd"/>
      <w:r>
        <w:t>, fragte er die Frau. »Hat dich keiner verurteilt</w:t>
      </w:r>
      <w:proofErr w:type="gramStart"/>
      <w:r>
        <w:t>?«</w:t>
      </w:r>
      <w:proofErr w:type="gramEnd"/>
      <w:r>
        <w:t xml:space="preserve"> - 11 »Nein, Herr, keiner«, antwortete sie. Da sagte Jesus: »Ich verurteile dich auch nicht; du darfst gehen. Sündige von jetzt an nicht mehr!«</w:t>
      </w:r>
    </w:p>
    <w:p w:rsidR="009167BC" w:rsidRPr="009167BC" w:rsidRDefault="00C64944" w:rsidP="00C64944">
      <w:pPr>
        <w:tabs>
          <w:tab w:val="left" w:pos="2268"/>
        </w:tabs>
        <w:spacing w:before="200" w:after="0"/>
        <w:rPr>
          <w:b/>
        </w:rPr>
      </w:pPr>
      <w:r>
        <w:rPr>
          <w:b/>
        </w:rPr>
        <w:br w:type="column"/>
      </w:r>
      <w:r w:rsidR="009167BC" w:rsidRPr="009167BC">
        <w:rPr>
          <w:b/>
        </w:rPr>
        <w:lastRenderedPageBreak/>
        <w:t>Lukas 24,13-36</w:t>
      </w:r>
      <w:r w:rsidR="009167BC" w:rsidRPr="009167BC">
        <w:rPr>
          <w:b/>
        </w:rPr>
        <w:tab/>
        <w:t>Begegnung mit zwei Jüngern</w:t>
      </w:r>
    </w:p>
    <w:p w:rsidR="00C64944" w:rsidRPr="00C64944" w:rsidRDefault="00C64944" w:rsidP="00C64944">
      <w:pPr>
        <w:spacing w:after="0"/>
      </w:pPr>
      <w:r>
        <w:t>13 </w:t>
      </w:r>
      <w:r w:rsidRPr="00C64944">
        <w:t>Am selben Tag gingen zwei von den Jüngern nach Emmaus, einem Dorf, das zwei Stunden von Jerusalem entfernt liegt. 14</w:t>
      </w:r>
      <w:r>
        <w:t> </w:t>
      </w:r>
      <w:r w:rsidRPr="00C64944">
        <w:t>Unterwegs sprachen sie miteinander über alles, was ´in den zurück</w:t>
      </w:r>
      <w:r>
        <w:softHyphen/>
      </w:r>
      <w:r w:rsidRPr="00C64944">
        <w:t>liegenden Tagen` geschehen war; 15</w:t>
      </w:r>
      <w:r>
        <w:t> </w:t>
      </w:r>
      <w:r w:rsidRPr="00C64944">
        <w:t>und während sie so miteinander redeten und sich Gedanken machten, trat Jesus selbst zu ihnen und schloss sich ihnen an.</w:t>
      </w:r>
      <w:r w:rsidRPr="00C64944">
        <w:t>16Doch</w:t>
      </w:r>
      <w:r w:rsidRPr="00C64944">
        <w:t xml:space="preserve"> es war, als würden ihnen die Augen zugehalten: Sie erkannten ihn nicht. </w:t>
      </w:r>
      <w:r w:rsidRPr="00C64944">
        <w:br/>
        <w:t>17</w:t>
      </w:r>
      <w:r>
        <w:t> </w:t>
      </w:r>
      <w:r w:rsidRPr="00C64944">
        <w:t>»Worüber redet ihr denn miteinander auf eurem Weg</w:t>
      </w:r>
      <w:proofErr w:type="gramStart"/>
      <w:r w:rsidRPr="00C64944">
        <w:t>?«</w:t>
      </w:r>
      <w:proofErr w:type="gramEnd"/>
      <w:r w:rsidRPr="00C64944">
        <w:t xml:space="preserve">, fragte er sie. Da blieben sie traurig stehen, </w:t>
      </w:r>
      <w:r w:rsidRPr="00C64944">
        <w:t>18</w:t>
      </w:r>
      <w:r>
        <w:t> </w:t>
      </w:r>
      <w:r w:rsidRPr="00C64944">
        <w:t>und</w:t>
      </w:r>
      <w:r w:rsidRPr="00C64944">
        <w:t xml:space="preserve"> einer von ihnen – er hieß </w:t>
      </w:r>
      <w:proofErr w:type="spellStart"/>
      <w:r w:rsidRPr="00C64944">
        <w:t>Kleopas</w:t>
      </w:r>
      <w:proofErr w:type="spellEnd"/>
      <w:r w:rsidRPr="00C64944">
        <w:t xml:space="preserve"> – meinte: »Bist du der Einzige, der sich zur Zeit in Jerusalem aufhält und nichts von dem weiß, was dort in diesen Tagen geschehen ist</w:t>
      </w:r>
      <w:proofErr w:type="gramStart"/>
      <w:r w:rsidRPr="00C64944">
        <w:t>?«</w:t>
      </w:r>
      <w:proofErr w:type="gramEnd"/>
      <w:r w:rsidRPr="00C64944">
        <w:t xml:space="preserve"> - </w:t>
      </w:r>
      <w:r>
        <w:br/>
      </w:r>
      <w:r w:rsidRPr="00C64944">
        <w:t>19</w:t>
      </w:r>
      <w:r>
        <w:t> </w:t>
      </w:r>
      <w:r w:rsidRPr="00C64944">
        <w:t>»Was ist denn geschehen</w:t>
      </w:r>
      <w:proofErr w:type="gramStart"/>
      <w:r w:rsidRPr="00C64944">
        <w:t>?«</w:t>
      </w:r>
      <w:proofErr w:type="gramEnd"/>
      <w:r w:rsidRPr="00C64944">
        <w:t>, fragte Jesus.</w:t>
      </w:r>
      <w:r>
        <w:br/>
      </w:r>
      <w:r w:rsidRPr="00C64944">
        <w:t xml:space="preserve">Sie erwiderten: »Es geht um Jesus von </w:t>
      </w:r>
      <w:proofErr w:type="spellStart"/>
      <w:r w:rsidRPr="00C64944">
        <w:t>Nazaret</w:t>
      </w:r>
      <w:proofErr w:type="spellEnd"/>
      <w:r w:rsidRPr="00C64944">
        <w:t>, der sich durch sein Wirken und sein Wort vor Gott und vor dem ganzen Volk als mächtiger Prophet erwiesen hatte.</w:t>
      </w:r>
    </w:p>
    <w:p w:rsidR="00C64944" w:rsidRPr="00C64944" w:rsidRDefault="00C64944" w:rsidP="00C64944">
      <w:pPr>
        <w:spacing w:after="0" w:line="240" w:lineRule="auto"/>
        <w:rPr>
          <w:sz w:val="20"/>
        </w:rPr>
      </w:pPr>
      <w:r w:rsidRPr="00C64944">
        <w:rPr>
          <w:sz w:val="20"/>
        </w:rPr>
        <w:t>20</w:t>
      </w:r>
      <w:r>
        <w:rPr>
          <w:sz w:val="20"/>
        </w:rPr>
        <w:t> </w:t>
      </w:r>
      <w:r w:rsidRPr="00C64944">
        <w:rPr>
          <w:sz w:val="20"/>
        </w:rPr>
        <w:t>Ihn haben unsere führenden Priester und die anderen führenden Männer zum Tod verur</w:t>
      </w:r>
      <w:r>
        <w:rPr>
          <w:sz w:val="20"/>
        </w:rPr>
        <w:t>teilen und kreuzi</w:t>
      </w:r>
      <w:r>
        <w:rPr>
          <w:sz w:val="20"/>
        </w:rPr>
        <w:softHyphen/>
        <w:t>gen lassen. 21 </w:t>
      </w:r>
      <w:r w:rsidRPr="00C64944">
        <w:rPr>
          <w:sz w:val="20"/>
        </w:rPr>
        <w:t>Und wir hatten gehofft, er sei es, der Israel erlösen werde! Heute ist außerdem schon der dritte Tag, seit</w:t>
      </w:r>
      <w:r>
        <w:rPr>
          <w:sz w:val="20"/>
        </w:rPr>
        <w:t>dem das alles geschehen ist. 22 </w:t>
      </w:r>
      <w:r w:rsidRPr="00C64944">
        <w:rPr>
          <w:sz w:val="20"/>
        </w:rPr>
        <w:t xml:space="preserve">Doch nicht genug damit: Einige Frauen aus unserem Kreis haben uns auch noch in Aufregung versetzt. </w:t>
      </w:r>
      <w:r>
        <w:rPr>
          <w:sz w:val="20"/>
        </w:rPr>
        <w:t>Sie waren heute früh am Grab 23 </w:t>
      </w:r>
      <w:r w:rsidRPr="00C64944">
        <w:rPr>
          <w:sz w:val="20"/>
        </w:rPr>
        <w:t>und fanden seinen Leichnam nicht. Als sie zurückkamen, erzählten sie, Engel seien ihnen erschienen und hätten ihnen gesagt, dass</w:t>
      </w:r>
      <w:r>
        <w:rPr>
          <w:sz w:val="20"/>
        </w:rPr>
        <w:t xml:space="preserve"> er lebt. 24 </w:t>
      </w:r>
      <w:r w:rsidRPr="00C64944">
        <w:rPr>
          <w:sz w:val="20"/>
        </w:rPr>
        <w:t>Daraufhin gingen einige von uns zum Grab und fanden alles so, wie es die Frauen berichtet hatten. Aber ihn selbst sahen sie nicht</w:t>
      </w:r>
      <w:proofErr w:type="gramStart"/>
      <w:r w:rsidRPr="00C64944">
        <w:rPr>
          <w:sz w:val="20"/>
        </w:rPr>
        <w:t>.«</w:t>
      </w:r>
      <w:proofErr w:type="gramEnd"/>
    </w:p>
    <w:p w:rsidR="00C64944" w:rsidRPr="00C64944" w:rsidRDefault="00C64944" w:rsidP="00C64944">
      <w:r w:rsidRPr="00C64944">
        <w:t>25</w:t>
      </w:r>
      <w:r>
        <w:t> </w:t>
      </w:r>
      <w:r w:rsidRPr="00C64944">
        <w:t>Da</w:t>
      </w:r>
      <w:r w:rsidRPr="00C64944">
        <w:t xml:space="preserve"> sagte Jesus zu ihnen: »Ihr unverständigen Leute! Wie schwer fällt es euch, all das zu glauben, was die Propheten gesagt haben! 26</w:t>
      </w:r>
      <w:r>
        <w:t> </w:t>
      </w:r>
      <w:r w:rsidRPr="00C64944">
        <w:t>Musste denn der Messias nicht das alles erleiden, um zu seiner Herrlichkeit zu gelangen</w:t>
      </w:r>
      <w:proofErr w:type="gramStart"/>
      <w:r w:rsidRPr="00C64944">
        <w:t>?«</w:t>
      </w:r>
      <w:proofErr w:type="gramEnd"/>
      <w:r w:rsidRPr="00C64944">
        <w:t xml:space="preserve"> 27</w:t>
      </w:r>
      <w:r>
        <w:t> </w:t>
      </w:r>
      <w:r w:rsidRPr="00C64944">
        <w:t xml:space="preserve">Dann ging er mit ihnen die ganze Schrift durch und erklärte ihnen alles, was sich auf ihn bezog – zuerst bei Mose und dann bei sämtlichen Propheten. </w:t>
      </w:r>
      <w:r w:rsidRPr="00C64944">
        <w:br/>
        <w:t>28</w:t>
      </w:r>
      <w:r>
        <w:t> </w:t>
      </w:r>
      <w:r w:rsidRPr="00C64944">
        <w:t xml:space="preserve">So erreichten sie das Dorf, zu dem sie unterwegs waren. Jesus tat, als wollte er weitergehen. </w:t>
      </w:r>
      <w:r w:rsidRPr="00C64944">
        <w:br/>
        <w:t>29</w:t>
      </w:r>
      <w:r>
        <w:t> </w:t>
      </w:r>
      <w:r w:rsidRPr="00C64944">
        <w:t xml:space="preserve">Aber die beiden Jünger hielten ihn zurück. </w:t>
      </w:r>
      <w:r w:rsidRPr="00C64944">
        <w:br/>
        <w:t>»Bleib doch bei uns</w:t>
      </w:r>
      <w:proofErr w:type="gramStart"/>
      <w:r w:rsidRPr="00C64944">
        <w:t>!«</w:t>
      </w:r>
      <w:proofErr w:type="gramEnd"/>
      <w:r w:rsidRPr="00C64944">
        <w:t>, baten sie. »Es ist schon fast Abend, der Tag geht zu Ende</w:t>
      </w:r>
      <w:proofErr w:type="gramStart"/>
      <w:r w:rsidRPr="00C64944">
        <w:t>.«</w:t>
      </w:r>
      <w:proofErr w:type="gramEnd"/>
      <w:r w:rsidRPr="00C64944">
        <w:t xml:space="preserve"> Da begleitete er sie hinein und blieb bei ihnen. 30</w:t>
      </w:r>
      <w:r>
        <w:t> </w:t>
      </w:r>
      <w:r w:rsidRPr="00C64944">
        <w:t>Als er dann mit ihnen am Tisch saß, nahm er das Brot, dankte Gott dafür, brach es in Stücke und gab es ihnen. 31</w:t>
      </w:r>
      <w:r>
        <w:t> </w:t>
      </w:r>
      <w:r w:rsidRPr="00C64944">
        <w:t>Da wurden ihnen die Augen geöffnet, und sie erkann</w:t>
      </w:r>
      <w:r>
        <w:softHyphen/>
      </w:r>
      <w:r w:rsidRPr="00C64944">
        <w:t xml:space="preserve">ten ihn. Doch im selben Augenblick verschwand er; sie sahen ihn nicht mehr. </w:t>
      </w:r>
      <w:r w:rsidRPr="00C64944">
        <w:br/>
        <w:t>32</w:t>
      </w:r>
      <w:r>
        <w:t> </w:t>
      </w:r>
      <w:r w:rsidRPr="00C64944">
        <w:t>»War uns nicht zumute, als würde ein Feuer in unserem Herzen brennen, während er unterwegs mit uns sprach und uns das Ver</w:t>
      </w:r>
      <w:r w:rsidRPr="00C64944">
        <w:softHyphen/>
        <w:t>ständnis für die Schrift öffnete</w:t>
      </w:r>
      <w:proofErr w:type="gramStart"/>
      <w:r w:rsidRPr="00C64944">
        <w:t>?«</w:t>
      </w:r>
      <w:proofErr w:type="gramEnd"/>
      <w:r w:rsidRPr="00C64944">
        <w:t xml:space="preserve">, sagten sie zueinander. </w:t>
      </w:r>
      <w:r w:rsidRPr="00C64944">
        <w:br/>
        <w:t>33</w:t>
      </w:r>
      <w:r>
        <w:t> </w:t>
      </w:r>
      <w:r w:rsidRPr="00C64944">
        <w:t xml:space="preserve">Unverzüglich brachen sie auf und kehrten nach Jerusalem zurück. Dort fanden sie alle versammelt, die Elf und die, die sich zu ihnen hielten. 34 Man empfing sie mit den Worten: </w:t>
      </w:r>
      <w:r w:rsidRPr="00C64944">
        <w:br/>
        <w:t>»Der Herr ist tatsächlich auferstanden! Er ist Simon erschienen</w:t>
      </w:r>
      <w:proofErr w:type="gramStart"/>
      <w:r w:rsidRPr="00C64944">
        <w:t>!«</w:t>
      </w:r>
      <w:proofErr w:type="gramEnd"/>
      <w:r w:rsidRPr="00C64944">
        <w:t xml:space="preserve"> </w:t>
      </w:r>
      <w:r w:rsidRPr="00C64944">
        <w:br/>
        <w:t>35</w:t>
      </w:r>
      <w:r>
        <w:t> </w:t>
      </w:r>
      <w:r w:rsidRPr="00C64944">
        <w:t xml:space="preserve">Da berichteten die beiden, was sie unterwegs erlebt und wie sie den Herrn erkannt hatten, als er das Brot in Stücke brach. </w:t>
      </w:r>
      <w:r w:rsidRPr="00C64944">
        <w:br/>
        <w:t>36</w:t>
      </w:r>
      <w:r>
        <w:t> </w:t>
      </w:r>
      <w:r w:rsidRPr="00C64944">
        <w:t>Während sie noch am Erzählen waren, stand mit einem Mal Jesus selbst in ihrer Mitte und grüßte sie mit den Worten: »Friede sei mit euch</w:t>
      </w:r>
      <w:proofErr w:type="gramStart"/>
      <w:r w:rsidRPr="00C64944">
        <w:t>!«</w:t>
      </w:r>
      <w:proofErr w:type="gramEnd"/>
    </w:p>
    <w:p w:rsidR="009167BC" w:rsidRPr="009167BC" w:rsidRDefault="00C64944" w:rsidP="00C64944">
      <w:pPr>
        <w:tabs>
          <w:tab w:val="left" w:pos="2268"/>
        </w:tabs>
        <w:spacing w:before="200" w:after="0"/>
        <w:rPr>
          <w:b/>
        </w:rPr>
      </w:pPr>
      <w:r>
        <w:rPr>
          <w:b/>
        </w:rPr>
        <w:br w:type="column"/>
      </w:r>
      <w:r w:rsidR="009167BC" w:rsidRPr="009167BC">
        <w:rPr>
          <w:b/>
        </w:rPr>
        <w:lastRenderedPageBreak/>
        <w:t>Johannes 4,</w:t>
      </w:r>
      <w:r>
        <w:rPr>
          <w:b/>
        </w:rPr>
        <w:t>3</w:t>
      </w:r>
      <w:r w:rsidR="009167BC" w:rsidRPr="009167BC">
        <w:rPr>
          <w:b/>
        </w:rPr>
        <w:t>-42</w:t>
      </w:r>
      <w:r w:rsidR="009167BC" w:rsidRPr="009167BC">
        <w:rPr>
          <w:b/>
        </w:rPr>
        <w:tab/>
        <w:t>Begegnung mit einer einzelnen Frau am Brunnen</w:t>
      </w:r>
    </w:p>
    <w:p w:rsidR="00C64944" w:rsidRPr="00C64944" w:rsidRDefault="00C64944" w:rsidP="00C64944">
      <w:pPr>
        <w:spacing w:after="0"/>
      </w:pPr>
      <w:r w:rsidRPr="00C64944">
        <w:t>4</w:t>
      </w:r>
      <w:r>
        <w:t> Jesus</w:t>
      </w:r>
      <w:r w:rsidRPr="00C64944">
        <w:t xml:space="preserve"> </w:t>
      </w:r>
      <w:proofErr w:type="gramStart"/>
      <w:r w:rsidRPr="00C64944">
        <w:t>musste</w:t>
      </w:r>
      <w:proofErr w:type="gramEnd"/>
      <w:r w:rsidRPr="00C64944">
        <w:t xml:space="preserve"> durch </w:t>
      </w:r>
      <w:proofErr w:type="spellStart"/>
      <w:r w:rsidRPr="00C64944">
        <w:t>Samarien</w:t>
      </w:r>
      <w:proofErr w:type="spellEnd"/>
      <w:r w:rsidRPr="00C64944">
        <w:t xml:space="preserve"> reisen.</w:t>
      </w:r>
      <w:r>
        <w:t xml:space="preserve"> </w:t>
      </w:r>
      <w:r w:rsidRPr="00C64944">
        <w:t>5</w:t>
      </w:r>
      <w:r>
        <w:t> </w:t>
      </w:r>
      <w:r w:rsidRPr="00C64944">
        <w:t xml:space="preserve">Sein Weg führte ihn durch </w:t>
      </w:r>
      <w:proofErr w:type="spellStart"/>
      <w:r w:rsidRPr="00C64944">
        <w:t>Sychar</w:t>
      </w:r>
      <w:proofErr w:type="spellEnd"/>
      <w:r w:rsidRPr="00C64944">
        <w:t>, eine samaritanische Ort</w:t>
      </w:r>
      <w:r>
        <w:softHyphen/>
      </w:r>
      <w:r w:rsidRPr="00C64944">
        <w:t>schaft, in deren Nähe das Feld lag, das Jakob einst seinem Sohn Josef gegeben hatte,</w:t>
      </w:r>
      <w:r>
        <w:t xml:space="preserve"> </w:t>
      </w:r>
      <w:r w:rsidRPr="00C64944">
        <w:t>6</w:t>
      </w:r>
      <w:r>
        <w:t> </w:t>
      </w:r>
      <w:r w:rsidRPr="00C64944">
        <w:t>und</w:t>
      </w:r>
      <w:r w:rsidRPr="00C64944">
        <w:t xml:space="preserve"> wo sich auch der Jakobsbrunnen befand. Es war um die Mittagszeit; müde von der Reise hatte sich Jesus an den Brunnen gesetzt.</w:t>
      </w:r>
      <w:r>
        <w:t xml:space="preserve"> </w:t>
      </w:r>
      <w:r w:rsidRPr="00C64944">
        <w:t>7-8</w:t>
      </w:r>
      <w:r>
        <w:t> </w:t>
      </w:r>
      <w:r w:rsidRPr="00C64944">
        <w:t>Seine Jünger waren in den Ort gegangen, um etwas zu essen zu kaufen. Da kam eine samaritanische Frau zum Brunnen, um Wasser zu holen. Jesus bat sie: »Gib mir zu trinken</w:t>
      </w:r>
      <w:proofErr w:type="gramStart"/>
      <w:r w:rsidRPr="00C64944">
        <w:t>!«</w:t>
      </w:r>
      <w:proofErr w:type="gramEnd"/>
      <w:r>
        <w:t xml:space="preserve"> </w:t>
      </w:r>
      <w:r w:rsidRPr="00C64944">
        <w:t>9</w:t>
      </w:r>
      <w:r>
        <w:t> </w:t>
      </w:r>
      <w:r w:rsidRPr="00C64944">
        <w:t>Überrascht fragte die Frau: »Wie kannst du mich um etwas zu trinken bitten? Du bist doch ein Jude, und ich bin eine Samaritanerin</w:t>
      </w:r>
      <w:proofErr w:type="gramStart"/>
      <w:r w:rsidRPr="00C64944">
        <w:t>!«</w:t>
      </w:r>
      <w:proofErr w:type="gramEnd"/>
      <w:r w:rsidRPr="00C64944">
        <w:t xml:space="preserve"> (Die Juden meiden nämlich jeden Umgang mit den Samaritanern.)</w:t>
      </w:r>
      <w:r>
        <w:t xml:space="preserve"> </w:t>
      </w:r>
      <w:r w:rsidRPr="00C64944">
        <w:t>10</w:t>
      </w:r>
      <w:r>
        <w:t> </w:t>
      </w:r>
      <w:r w:rsidRPr="00C64944">
        <w:t>Jesus antwortete: »Wenn du wüsstest, worin die Gabe Gottes besteht und wer es ist, der zu dir sagt: ›Gib mir zu trinken‹, dann hättest du ihn gebeten, und er hätte dir Quellwasser gegeben, leben</w:t>
      </w:r>
      <w:r>
        <w:softHyphen/>
      </w:r>
      <w:r w:rsidRPr="00C64944">
        <w:t>diges Wasser</w:t>
      </w:r>
      <w:proofErr w:type="gramStart"/>
      <w:r w:rsidRPr="00C64944">
        <w:t>.«</w:t>
      </w:r>
      <w:proofErr w:type="gramEnd"/>
      <w:r>
        <w:t xml:space="preserve"> </w:t>
      </w:r>
      <w:r w:rsidRPr="00C64944">
        <w:t>11</w:t>
      </w:r>
      <w:r>
        <w:t> </w:t>
      </w:r>
      <w:r w:rsidRPr="00C64944">
        <w:t>»Herr«, wandte die Frau ein, »du hast doch nichts, womit du Wasser schöpfen kannst, und der Brunnen ist tief. Woher willst du denn dieses lebendige Wasser nehmen?</w:t>
      </w:r>
      <w:r>
        <w:t xml:space="preserve"> </w:t>
      </w:r>
      <w:r w:rsidRPr="00C64944">
        <w:t>12</w:t>
      </w:r>
      <w:r>
        <w:t> </w:t>
      </w:r>
      <w:r w:rsidRPr="00C64944">
        <w:t>Bist du etwa mehr als unser Stammvater Jakob, der uns diesen Brunnen gegeben und selbst von seinem Wasser getrunken hat – er und seine Söhne und seine Herden?«</w:t>
      </w:r>
      <w:r>
        <w:t xml:space="preserve"> </w:t>
      </w:r>
      <w:r w:rsidRPr="00C64944">
        <w:t>13</w:t>
      </w:r>
      <w:r>
        <w:t> </w:t>
      </w:r>
      <w:r w:rsidRPr="00C64944">
        <w:t>Jesus gab ihr zur Antwort: »Jeder, der von diesem Wasser trinkt, wird wieder Durst bekommen.</w:t>
      </w:r>
      <w:r>
        <w:t xml:space="preserve"> </w:t>
      </w:r>
      <w:r w:rsidRPr="00C64944">
        <w:t>14</w:t>
      </w:r>
      <w:r>
        <w:t> </w:t>
      </w:r>
      <w:r w:rsidRPr="00C64944">
        <w:t>Wer aber von dem Wasser trinkt, das ich ihm geben werde, wird niemals mehr durstig sein. Das Wasser, das ich ihm gebe, wird in ihm zu einer Quelle werden, die unaufhörlich fließt, bis ins ewige Leben</w:t>
      </w:r>
      <w:proofErr w:type="gramStart"/>
      <w:r w:rsidRPr="00C64944">
        <w:t>.«</w:t>
      </w:r>
      <w:proofErr w:type="gramEnd"/>
      <w:r w:rsidRPr="00C64944">
        <w:t xml:space="preserve"> -</w:t>
      </w:r>
      <w:r>
        <w:t xml:space="preserve"> </w:t>
      </w:r>
      <w:r w:rsidRPr="00C64944">
        <w:t>15</w:t>
      </w:r>
      <w:r>
        <w:t> </w:t>
      </w:r>
      <w:r w:rsidRPr="00C64944">
        <w:t xml:space="preserve">»Herr, bitte gib mir von diesem Wasser!«, sagte die Frau. </w:t>
      </w:r>
      <w:proofErr w:type="gramStart"/>
      <w:r w:rsidRPr="00C64944">
        <w:t>»</w:t>
      </w:r>
      <w:proofErr w:type="gramEnd"/>
      <w:r w:rsidRPr="00C64944">
        <w:t>Dann werde ich nie mehr Durst haben und muss nicht mehr hier</w:t>
      </w:r>
      <w:r>
        <w:softHyphen/>
      </w:r>
      <w:r w:rsidRPr="00C64944">
        <w:t>her kommen, um Wasser zu holen</w:t>
      </w:r>
      <w:proofErr w:type="gramStart"/>
      <w:r w:rsidRPr="00C64944">
        <w:t>.«</w:t>
      </w:r>
      <w:proofErr w:type="gramEnd"/>
    </w:p>
    <w:p w:rsidR="00C64944" w:rsidRPr="00C64944" w:rsidRDefault="00C64944" w:rsidP="00C64944">
      <w:pPr>
        <w:spacing w:after="0"/>
      </w:pPr>
      <w:r>
        <w:t>16 </w:t>
      </w:r>
      <w:r w:rsidRPr="00C64944">
        <w:t xml:space="preserve">»Geh und rufe deinen Mann!«, entgegnete Jesus. </w:t>
      </w:r>
      <w:proofErr w:type="gramStart"/>
      <w:r w:rsidRPr="00C64944">
        <w:t>»</w:t>
      </w:r>
      <w:proofErr w:type="gramEnd"/>
      <w:r w:rsidRPr="00C64944">
        <w:t>Komm mit ihm hierher</w:t>
      </w:r>
      <w:proofErr w:type="gramStart"/>
      <w:r w:rsidRPr="00C64944">
        <w:t>!«</w:t>
      </w:r>
      <w:proofErr w:type="gramEnd"/>
      <w:r w:rsidRPr="00C64944">
        <w:t xml:space="preserve"> -</w:t>
      </w:r>
    </w:p>
    <w:p w:rsidR="00C64944" w:rsidRPr="00C64944" w:rsidRDefault="00C64944" w:rsidP="00C64944">
      <w:pPr>
        <w:spacing w:after="0"/>
      </w:pPr>
      <w:r>
        <w:t>17 </w:t>
      </w:r>
      <w:r w:rsidRPr="00C64944">
        <w:t xml:space="preserve">»Ich habe keinen Mann«, sagte die Frau. </w:t>
      </w:r>
      <w:proofErr w:type="gramStart"/>
      <w:r w:rsidRPr="00C64944">
        <w:t>»</w:t>
      </w:r>
      <w:proofErr w:type="gramEnd"/>
      <w:r w:rsidRPr="00C64944">
        <w:t xml:space="preserve">Das stimmt«, erwiderte Jesus. </w:t>
      </w:r>
      <w:proofErr w:type="gramStart"/>
      <w:r w:rsidRPr="00C64944">
        <w:t>»</w:t>
      </w:r>
      <w:proofErr w:type="gramEnd"/>
      <w:r w:rsidRPr="00C64944">
        <w:t>Du hast keinen Mann.</w:t>
      </w:r>
    </w:p>
    <w:p w:rsidR="00C64944" w:rsidRPr="00C64944" w:rsidRDefault="00C64944" w:rsidP="00C64944">
      <w:pPr>
        <w:spacing w:after="0"/>
      </w:pPr>
      <w:r>
        <w:t>18 </w:t>
      </w:r>
      <w:r w:rsidRPr="00C64944">
        <w:t>Fünf Männer hast du gehabt, und der, den du jetzt hast, ist nicht dein Mann. Da hast du die Wahrheit gesagt</w:t>
      </w:r>
      <w:proofErr w:type="gramStart"/>
      <w:r w:rsidRPr="00C64944">
        <w:t>.«</w:t>
      </w:r>
      <w:proofErr w:type="gramEnd"/>
      <w:r>
        <w:t xml:space="preserve"> 19 </w:t>
      </w:r>
      <w:r w:rsidRPr="00C64944">
        <w:t>»Herr, ich sehe, dass du ein Prophet bist«, sagte die Frau.</w:t>
      </w:r>
      <w:r>
        <w:t xml:space="preserve"> 20 </w:t>
      </w:r>
      <w:r w:rsidRPr="00C64944">
        <w:t>»Unsere Vorfahren haben Gott auf diesem Berg hier angebetet. Ihr Juden dagegen sagt, der richtige Ort, um Gott anzubeten, sei Jeru</w:t>
      </w:r>
      <w:r>
        <w:softHyphen/>
      </w:r>
      <w:r w:rsidRPr="00C64944">
        <w:t>salem</w:t>
      </w:r>
      <w:proofErr w:type="gramStart"/>
      <w:r w:rsidRPr="00C64944">
        <w:t>.«</w:t>
      </w:r>
      <w:proofErr w:type="gramEnd"/>
    </w:p>
    <w:p w:rsidR="00C64944" w:rsidRPr="00C64944" w:rsidRDefault="00C64944" w:rsidP="00C64944">
      <w:pPr>
        <w:spacing w:after="0"/>
      </w:pPr>
      <w:r>
        <w:t>21 </w:t>
      </w:r>
      <w:r w:rsidRPr="00C64944">
        <w:t>Jesus erwiderte: »Glaube mir, Frau, es kommt eine Zeit, wo ihr den Vater weder auf diesem Berg noch in Jerusalem anbeten werdet.</w:t>
      </w:r>
      <w:r>
        <w:t xml:space="preserve"> 22 </w:t>
      </w:r>
      <w:r w:rsidRPr="00C64944">
        <w:t>Ihr ´Samaritaner` betet an, ohne zu wissen, was ihr anbetet. Wir jedoch wissen, was wir anbeten, denn die Rettung ´der Welt` kommt von den Juden.</w:t>
      </w:r>
      <w:r>
        <w:t xml:space="preserve"> 23 </w:t>
      </w:r>
      <w:r w:rsidRPr="00C64944">
        <w:t>Aber die Zeit kommt, ja sie ist schon da, wo Menschen Gott als den Vater anbeten werden, Menschen, die vom Geist erfüllt sind und die Wahrheit erkannt haben. Das sind die wahren Anbeter; so möchte der Vater die haben, die ihn anbeten.</w:t>
      </w:r>
      <w:r>
        <w:t xml:space="preserve"> 24 </w:t>
      </w:r>
      <w:r w:rsidRPr="00C64944">
        <w:t>Gott ist Geist, und die, die ihn anbeten wollen, müssen ihn im Geist und in der Wahrheit anbeten</w:t>
      </w:r>
      <w:proofErr w:type="gramStart"/>
      <w:r w:rsidRPr="00C64944">
        <w:t>.«</w:t>
      </w:r>
      <w:proofErr w:type="gramEnd"/>
    </w:p>
    <w:p w:rsidR="00C64944" w:rsidRPr="00C64944" w:rsidRDefault="00C64944" w:rsidP="00C64944">
      <w:pPr>
        <w:spacing w:after="0"/>
      </w:pPr>
      <w:r>
        <w:t>25 </w:t>
      </w:r>
      <w:r w:rsidRPr="00C64944">
        <w:t xml:space="preserve">»Ich weiß, dass der Messias kommen wird«, entgegnete die Frau. (»Messias« ist das ´hebräische` Wort für »Christus«.) </w:t>
      </w:r>
      <w:proofErr w:type="gramStart"/>
      <w:r w:rsidRPr="00C64944">
        <w:t>»</w:t>
      </w:r>
      <w:proofErr w:type="gramEnd"/>
      <w:r w:rsidRPr="00C64944">
        <w:t>Wenn er kommt, wird er uns alle diese Dinge erklären</w:t>
      </w:r>
      <w:proofErr w:type="gramStart"/>
      <w:r w:rsidRPr="00C64944">
        <w:t>.«</w:t>
      </w:r>
      <w:proofErr w:type="gramEnd"/>
    </w:p>
    <w:p w:rsidR="00C64944" w:rsidRPr="00C64944" w:rsidRDefault="00C64944" w:rsidP="00C64944">
      <w:pPr>
        <w:spacing w:after="0"/>
      </w:pPr>
      <w:r>
        <w:t>26 </w:t>
      </w:r>
      <w:r w:rsidRPr="00C64944">
        <w:t>Da sagte Jesus zu ihr: »Du sprichst mit ihm; ich bin es</w:t>
      </w:r>
      <w:proofErr w:type="gramStart"/>
      <w:r w:rsidRPr="00C64944">
        <w:t>.«</w:t>
      </w:r>
      <w:proofErr w:type="gramEnd"/>
    </w:p>
    <w:p w:rsidR="00C64944" w:rsidRPr="00C64944" w:rsidRDefault="00C64944">
      <w:pPr>
        <w:spacing w:after="0"/>
      </w:pPr>
      <w:r>
        <w:t>27 </w:t>
      </w:r>
      <w:r w:rsidRPr="00C64944">
        <w:t>In diesem Augenblick kamen seine Jünger zurück. Sie waren erstaunt, Jesus im Gespräch mit einer Frau anzutreffen, doch keiner wagte ihn zu fragen, was er von ihr wollte oder worüber er mit ihr redete.</w:t>
      </w:r>
      <w:r>
        <w:t xml:space="preserve"> </w:t>
      </w:r>
      <w:r w:rsidRPr="00C64944">
        <w:t>28</w:t>
      </w:r>
      <w:r>
        <w:t> </w:t>
      </w:r>
      <w:r w:rsidRPr="00C64944">
        <w:t>Die Frau ließ ihren Wasserkrug stehen, ging in den Ort zurück und sagte zu den Leuten:</w:t>
      </w:r>
      <w:r>
        <w:t xml:space="preserve"> </w:t>
      </w:r>
      <w:r w:rsidRPr="00C64944">
        <w:t>29</w:t>
      </w:r>
      <w:r>
        <w:t> </w:t>
      </w:r>
      <w:r w:rsidRPr="00C64944">
        <w:t>»Kommt mit, ich habe einen Fremden getroffen, der mir alles auf den Kopf zugesagt hat, was ich getan habe! Ob er wohl der Messias ist</w:t>
      </w:r>
      <w:proofErr w:type="gramStart"/>
      <w:r w:rsidRPr="00C64944">
        <w:t>?«</w:t>
      </w:r>
      <w:proofErr w:type="gramEnd"/>
      <w:r>
        <w:t xml:space="preserve"> </w:t>
      </w:r>
      <w:r w:rsidRPr="00C64944">
        <w:t>30</w:t>
      </w:r>
      <w:r>
        <w:t> </w:t>
      </w:r>
      <w:r w:rsidRPr="00C64944">
        <w:t>Da machten sich die Leute aus dem Ort auf den Weg zu Jesus.</w:t>
      </w:r>
      <w:r>
        <w:t xml:space="preserve"> … </w:t>
      </w:r>
      <w:r w:rsidRPr="00C64944">
        <w:t>39</w:t>
      </w:r>
      <w:r>
        <w:t> </w:t>
      </w:r>
      <w:r w:rsidRPr="00C64944">
        <w:t>Viele Samaritaner aus jenem Ort glaubten jetzt an Jesus. Die Frau hatte ihnen bezeugt: »Er hat mir alles gesagt, was ich getan habe«, und auf ihr Wort hin glaubten sie.</w:t>
      </w:r>
      <w:r>
        <w:t xml:space="preserve"> 40 </w:t>
      </w:r>
      <w:r w:rsidRPr="00C64944">
        <w:t>Die Leute aus dem Ort, die zu Jesus hinausgegangen waren, baten ihn, bei ihnen zu bleiben. Er blieb zwei Tage dort,</w:t>
      </w:r>
      <w:r>
        <w:t xml:space="preserve"> 41 </w:t>
      </w:r>
      <w:r w:rsidRPr="00C64944">
        <w:t>und auf sein Wort hin glaubten noch viel mehr Menschen an ihn.</w:t>
      </w:r>
      <w:r>
        <w:t xml:space="preserve"> 42 </w:t>
      </w:r>
      <w:r w:rsidRPr="00C64944">
        <w:t xml:space="preserve">»Wir glauben jetzt nicht mehr nur aufgrund von dem, was du uns erzählt hast«, erklärten sie der Frau. </w:t>
      </w:r>
      <w:proofErr w:type="gramStart"/>
      <w:r w:rsidRPr="00C64944">
        <w:t>»</w:t>
      </w:r>
      <w:proofErr w:type="gramEnd"/>
      <w:r w:rsidRPr="00C64944">
        <w:t>Wir haben ihn jetzt mit eigenen Ohren gehört und wissen, dass er wirklich der Retter der Welt ist</w:t>
      </w:r>
      <w:proofErr w:type="gramStart"/>
      <w:r w:rsidRPr="00C64944">
        <w:t>.«</w:t>
      </w:r>
      <w:proofErr w:type="gramEnd"/>
    </w:p>
    <w:sectPr w:rsidR="00C64944" w:rsidRPr="00C6494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950" w:rsidRDefault="00413950" w:rsidP="006B4A63">
      <w:pPr>
        <w:spacing w:after="0" w:line="240" w:lineRule="auto"/>
      </w:pPr>
      <w:r>
        <w:separator/>
      </w:r>
    </w:p>
  </w:endnote>
  <w:endnote w:type="continuationSeparator" w:id="0">
    <w:p w:rsidR="00413950" w:rsidRDefault="00413950" w:rsidP="006B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63" w:rsidRDefault="006B4A63" w:rsidP="006B4A63">
    <w:pPr>
      <w:pStyle w:val="Fuzeile"/>
      <w:pBdr>
        <w:top w:val="thinThickSmallGap" w:sz="24" w:space="1" w:color="622423" w:themeColor="accent2" w:themeShade="7F"/>
      </w:pBdr>
    </w:pPr>
    <w:r>
      <w:t>Glaubwürdig – Einheit 7 Von Jesu Verhalten lernen – Haltung zeigen</w:t>
    </w:r>
    <w:r>
      <w:tab/>
      <w:t xml:space="preserve">Seite </w:t>
    </w:r>
    <w:r>
      <w:fldChar w:fldCharType="begin"/>
    </w:r>
    <w:r>
      <w:instrText>PAGE   \* MERGEFORMAT</w:instrText>
    </w:r>
    <w:r>
      <w:fldChar w:fldCharType="separate"/>
    </w:r>
    <w:r w:rsidR="00C6494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950" w:rsidRDefault="00413950" w:rsidP="006B4A63">
      <w:pPr>
        <w:spacing w:after="0" w:line="240" w:lineRule="auto"/>
      </w:pPr>
      <w:r>
        <w:separator/>
      </w:r>
    </w:p>
  </w:footnote>
  <w:footnote w:type="continuationSeparator" w:id="0">
    <w:p w:rsidR="00413950" w:rsidRDefault="00413950" w:rsidP="006B4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15F6"/>
    <w:multiLevelType w:val="hybridMultilevel"/>
    <w:tmpl w:val="6D6AF4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F7816FC"/>
    <w:multiLevelType w:val="hybridMultilevel"/>
    <w:tmpl w:val="60BEC9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A7D7A1D"/>
    <w:multiLevelType w:val="hybridMultilevel"/>
    <w:tmpl w:val="11A4164E"/>
    <w:lvl w:ilvl="0" w:tplc="716EEA4E">
      <w:numFmt w:val="bullet"/>
      <w:lvlText w:val="•"/>
      <w:legacy w:legacy="1" w:legacySpace="0" w:legacyIndent="308"/>
      <w:lvlJc w:val="left"/>
      <w:rPr>
        <w:rFonts w:ascii="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EC"/>
    <w:rsid w:val="00004F62"/>
    <w:rsid w:val="0001027B"/>
    <w:rsid w:val="0002244C"/>
    <w:rsid w:val="00033529"/>
    <w:rsid w:val="0003550C"/>
    <w:rsid w:val="00055419"/>
    <w:rsid w:val="00061C92"/>
    <w:rsid w:val="00064AE7"/>
    <w:rsid w:val="000823FB"/>
    <w:rsid w:val="000A2C5D"/>
    <w:rsid w:val="000C153B"/>
    <w:rsid w:val="000C281B"/>
    <w:rsid w:val="000D1D42"/>
    <w:rsid w:val="000E03BF"/>
    <w:rsid w:val="000E7A31"/>
    <w:rsid w:val="000F2C62"/>
    <w:rsid w:val="00135AFB"/>
    <w:rsid w:val="00150DCF"/>
    <w:rsid w:val="0016178E"/>
    <w:rsid w:val="00162D37"/>
    <w:rsid w:val="0017204C"/>
    <w:rsid w:val="00185C84"/>
    <w:rsid w:val="00187A42"/>
    <w:rsid w:val="001A16D0"/>
    <w:rsid w:val="001A6DD8"/>
    <w:rsid w:val="001B6F6E"/>
    <w:rsid w:val="001C2280"/>
    <w:rsid w:val="001D7959"/>
    <w:rsid w:val="001F74DE"/>
    <w:rsid w:val="002011A3"/>
    <w:rsid w:val="00212B98"/>
    <w:rsid w:val="00214D8C"/>
    <w:rsid w:val="00215E37"/>
    <w:rsid w:val="0022062A"/>
    <w:rsid w:val="002363F0"/>
    <w:rsid w:val="00243222"/>
    <w:rsid w:val="00253F87"/>
    <w:rsid w:val="00254AFA"/>
    <w:rsid w:val="002609A5"/>
    <w:rsid w:val="00263225"/>
    <w:rsid w:val="002632BA"/>
    <w:rsid w:val="0027708D"/>
    <w:rsid w:val="002A39DE"/>
    <w:rsid w:val="002B1ACC"/>
    <w:rsid w:val="002B2282"/>
    <w:rsid w:val="002B3459"/>
    <w:rsid w:val="002D3494"/>
    <w:rsid w:val="002D56DF"/>
    <w:rsid w:val="002E7317"/>
    <w:rsid w:val="00304CC5"/>
    <w:rsid w:val="00304E75"/>
    <w:rsid w:val="00307E77"/>
    <w:rsid w:val="00311B2C"/>
    <w:rsid w:val="00312328"/>
    <w:rsid w:val="00322030"/>
    <w:rsid w:val="00322C12"/>
    <w:rsid w:val="00325D4C"/>
    <w:rsid w:val="0033008F"/>
    <w:rsid w:val="00343ED2"/>
    <w:rsid w:val="00365E2E"/>
    <w:rsid w:val="00371114"/>
    <w:rsid w:val="003736CE"/>
    <w:rsid w:val="003840F8"/>
    <w:rsid w:val="00385C81"/>
    <w:rsid w:val="0039439E"/>
    <w:rsid w:val="003962FE"/>
    <w:rsid w:val="003B048A"/>
    <w:rsid w:val="003B4979"/>
    <w:rsid w:val="003B7981"/>
    <w:rsid w:val="003C16DB"/>
    <w:rsid w:val="003D21C0"/>
    <w:rsid w:val="003D686C"/>
    <w:rsid w:val="003E3895"/>
    <w:rsid w:val="003E720D"/>
    <w:rsid w:val="003F3D18"/>
    <w:rsid w:val="003F3E02"/>
    <w:rsid w:val="00400114"/>
    <w:rsid w:val="00404EF7"/>
    <w:rsid w:val="0041028A"/>
    <w:rsid w:val="00413950"/>
    <w:rsid w:val="004155A9"/>
    <w:rsid w:val="00424732"/>
    <w:rsid w:val="00431B83"/>
    <w:rsid w:val="00433733"/>
    <w:rsid w:val="004547E4"/>
    <w:rsid w:val="00456F8A"/>
    <w:rsid w:val="00462BBE"/>
    <w:rsid w:val="00465A0A"/>
    <w:rsid w:val="00484C90"/>
    <w:rsid w:val="00491E0D"/>
    <w:rsid w:val="004A1AA9"/>
    <w:rsid w:val="004A4FF4"/>
    <w:rsid w:val="004A5D23"/>
    <w:rsid w:val="004B014B"/>
    <w:rsid w:val="004C367C"/>
    <w:rsid w:val="004D10E6"/>
    <w:rsid w:val="004D28AA"/>
    <w:rsid w:val="004E5F31"/>
    <w:rsid w:val="004F1113"/>
    <w:rsid w:val="004F5A62"/>
    <w:rsid w:val="004F712A"/>
    <w:rsid w:val="005022E1"/>
    <w:rsid w:val="00504241"/>
    <w:rsid w:val="00513FD8"/>
    <w:rsid w:val="00515C7A"/>
    <w:rsid w:val="00530D71"/>
    <w:rsid w:val="0054050B"/>
    <w:rsid w:val="0054191F"/>
    <w:rsid w:val="005556C8"/>
    <w:rsid w:val="00566674"/>
    <w:rsid w:val="00571135"/>
    <w:rsid w:val="00572621"/>
    <w:rsid w:val="00581613"/>
    <w:rsid w:val="005854F9"/>
    <w:rsid w:val="0059538C"/>
    <w:rsid w:val="005A1B7D"/>
    <w:rsid w:val="005A42BA"/>
    <w:rsid w:val="005B698D"/>
    <w:rsid w:val="005C652D"/>
    <w:rsid w:val="005C73C4"/>
    <w:rsid w:val="005D71C8"/>
    <w:rsid w:val="005E6AD2"/>
    <w:rsid w:val="005F40F8"/>
    <w:rsid w:val="005F5C67"/>
    <w:rsid w:val="0062232F"/>
    <w:rsid w:val="00631648"/>
    <w:rsid w:val="0064345A"/>
    <w:rsid w:val="00644E8F"/>
    <w:rsid w:val="006452BB"/>
    <w:rsid w:val="00650C45"/>
    <w:rsid w:val="006848BA"/>
    <w:rsid w:val="00686036"/>
    <w:rsid w:val="00690A77"/>
    <w:rsid w:val="00694497"/>
    <w:rsid w:val="006A0527"/>
    <w:rsid w:val="006B4A63"/>
    <w:rsid w:val="006B59CA"/>
    <w:rsid w:val="006B5C76"/>
    <w:rsid w:val="006E7FE1"/>
    <w:rsid w:val="0070773D"/>
    <w:rsid w:val="00711713"/>
    <w:rsid w:val="00731DBD"/>
    <w:rsid w:val="00746009"/>
    <w:rsid w:val="007540CD"/>
    <w:rsid w:val="00764FBD"/>
    <w:rsid w:val="00772666"/>
    <w:rsid w:val="00777560"/>
    <w:rsid w:val="00786215"/>
    <w:rsid w:val="007907AC"/>
    <w:rsid w:val="00791FEF"/>
    <w:rsid w:val="00797D6D"/>
    <w:rsid w:val="007A0A08"/>
    <w:rsid w:val="007A441A"/>
    <w:rsid w:val="007A492D"/>
    <w:rsid w:val="007B3026"/>
    <w:rsid w:val="007B3853"/>
    <w:rsid w:val="007B6172"/>
    <w:rsid w:val="007C1184"/>
    <w:rsid w:val="007C4537"/>
    <w:rsid w:val="007C7F71"/>
    <w:rsid w:val="007D3562"/>
    <w:rsid w:val="007F76F0"/>
    <w:rsid w:val="008069FE"/>
    <w:rsid w:val="008136E6"/>
    <w:rsid w:val="008157BE"/>
    <w:rsid w:val="00827E10"/>
    <w:rsid w:val="00827ECF"/>
    <w:rsid w:val="00841B14"/>
    <w:rsid w:val="008435ED"/>
    <w:rsid w:val="00845C46"/>
    <w:rsid w:val="00851466"/>
    <w:rsid w:val="00856162"/>
    <w:rsid w:val="008708D6"/>
    <w:rsid w:val="008725CC"/>
    <w:rsid w:val="00876471"/>
    <w:rsid w:val="008838A6"/>
    <w:rsid w:val="008852E3"/>
    <w:rsid w:val="008A09F5"/>
    <w:rsid w:val="008B272A"/>
    <w:rsid w:val="008B2FA0"/>
    <w:rsid w:val="008D492F"/>
    <w:rsid w:val="008E1BAC"/>
    <w:rsid w:val="008E26D7"/>
    <w:rsid w:val="008E6022"/>
    <w:rsid w:val="008F4266"/>
    <w:rsid w:val="008F4905"/>
    <w:rsid w:val="009056FE"/>
    <w:rsid w:val="00907834"/>
    <w:rsid w:val="009167BC"/>
    <w:rsid w:val="00926DB2"/>
    <w:rsid w:val="009411D9"/>
    <w:rsid w:val="00952A4F"/>
    <w:rsid w:val="00960B5D"/>
    <w:rsid w:val="00975696"/>
    <w:rsid w:val="009756B9"/>
    <w:rsid w:val="00986F9E"/>
    <w:rsid w:val="009A70E1"/>
    <w:rsid w:val="009B49AF"/>
    <w:rsid w:val="009D1227"/>
    <w:rsid w:val="009D748B"/>
    <w:rsid w:val="009E3CA0"/>
    <w:rsid w:val="00A07B83"/>
    <w:rsid w:val="00A141D5"/>
    <w:rsid w:val="00A167E9"/>
    <w:rsid w:val="00A24BA7"/>
    <w:rsid w:val="00A30358"/>
    <w:rsid w:val="00A40050"/>
    <w:rsid w:val="00A8613D"/>
    <w:rsid w:val="00AA7825"/>
    <w:rsid w:val="00AD46F2"/>
    <w:rsid w:val="00AD4E03"/>
    <w:rsid w:val="00B252ED"/>
    <w:rsid w:val="00B27858"/>
    <w:rsid w:val="00B415AA"/>
    <w:rsid w:val="00B57E35"/>
    <w:rsid w:val="00B63A60"/>
    <w:rsid w:val="00B63D8B"/>
    <w:rsid w:val="00B74259"/>
    <w:rsid w:val="00B82052"/>
    <w:rsid w:val="00B873DC"/>
    <w:rsid w:val="00B92804"/>
    <w:rsid w:val="00B97BE4"/>
    <w:rsid w:val="00BA69E8"/>
    <w:rsid w:val="00BB27DC"/>
    <w:rsid w:val="00BB77B0"/>
    <w:rsid w:val="00BD1DEC"/>
    <w:rsid w:val="00BD68E9"/>
    <w:rsid w:val="00BE662D"/>
    <w:rsid w:val="00C23B2E"/>
    <w:rsid w:val="00C31F6E"/>
    <w:rsid w:val="00C374F7"/>
    <w:rsid w:val="00C57C55"/>
    <w:rsid w:val="00C64944"/>
    <w:rsid w:val="00C66845"/>
    <w:rsid w:val="00C72221"/>
    <w:rsid w:val="00C9599F"/>
    <w:rsid w:val="00CC0617"/>
    <w:rsid w:val="00CC78D6"/>
    <w:rsid w:val="00D104E3"/>
    <w:rsid w:val="00D408D9"/>
    <w:rsid w:val="00D433DF"/>
    <w:rsid w:val="00D460A9"/>
    <w:rsid w:val="00D52177"/>
    <w:rsid w:val="00D5495B"/>
    <w:rsid w:val="00D702A3"/>
    <w:rsid w:val="00D72A75"/>
    <w:rsid w:val="00D914F7"/>
    <w:rsid w:val="00DA5537"/>
    <w:rsid w:val="00DB2B09"/>
    <w:rsid w:val="00DC558F"/>
    <w:rsid w:val="00DC6C65"/>
    <w:rsid w:val="00DE0256"/>
    <w:rsid w:val="00DF0DDF"/>
    <w:rsid w:val="00E01C2D"/>
    <w:rsid w:val="00E264A6"/>
    <w:rsid w:val="00E328AB"/>
    <w:rsid w:val="00E351EC"/>
    <w:rsid w:val="00E458E2"/>
    <w:rsid w:val="00E50C20"/>
    <w:rsid w:val="00E516AE"/>
    <w:rsid w:val="00E71D4B"/>
    <w:rsid w:val="00E7503A"/>
    <w:rsid w:val="00E80BA9"/>
    <w:rsid w:val="00E85842"/>
    <w:rsid w:val="00EA75B0"/>
    <w:rsid w:val="00ED536F"/>
    <w:rsid w:val="00EF33BA"/>
    <w:rsid w:val="00EF4947"/>
    <w:rsid w:val="00F253B1"/>
    <w:rsid w:val="00F37233"/>
    <w:rsid w:val="00F504B4"/>
    <w:rsid w:val="00F6006E"/>
    <w:rsid w:val="00F63BF2"/>
    <w:rsid w:val="00F72336"/>
    <w:rsid w:val="00F8066B"/>
    <w:rsid w:val="00F82FA7"/>
    <w:rsid w:val="00F95496"/>
    <w:rsid w:val="00F97D23"/>
    <w:rsid w:val="00FA0286"/>
    <w:rsid w:val="00FA7190"/>
    <w:rsid w:val="00FB2C25"/>
    <w:rsid w:val="00FB63C5"/>
    <w:rsid w:val="00FB7044"/>
    <w:rsid w:val="00FC4399"/>
    <w:rsid w:val="00FC4453"/>
    <w:rsid w:val="00FD45A5"/>
    <w:rsid w:val="00FE22A6"/>
    <w:rsid w:val="00FE44D1"/>
    <w:rsid w:val="00FE4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AD2"/>
    <w:pPr>
      <w:ind w:left="720"/>
      <w:contextualSpacing/>
    </w:pPr>
  </w:style>
  <w:style w:type="paragraph" w:styleId="Titel">
    <w:name w:val="Title"/>
    <w:basedOn w:val="Standard"/>
    <w:next w:val="Standard"/>
    <w:link w:val="TitelZchn"/>
    <w:uiPriority w:val="10"/>
    <w:qFormat/>
    <w:rsid w:val="006B4A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B4A63"/>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6B4A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4A63"/>
  </w:style>
  <w:style w:type="paragraph" w:styleId="Fuzeile">
    <w:name w:val="footer"/>
    <w:basedOn w:val="Standard"/>
    <w:link w:val="FuzeileZchn"/>
    <w:uiPriority w:val="99"/>
    <w:unhideWhenUsed/>
    <w:rsid w:val="006B4A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4A63"/>
  </w:style>
  <w:style w:type="paragraph" w:styleId="Sprechblasentext">
    <w:name w:val="Balloon Text"/>
    <w:basedOn w:val="Standard"/>
    <w:link w:val="SprechblasentextZchn"/>
    <w:uiPriority w:val="99"/>
    <w:semiHidden/>
    <w:unhideWhenUsed/>
    <w:rsid w:val="006B4A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4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AD2"/>
    <w:pPr>
      <w:ind w:left="720"/>
      <w:contextualSpacing/>
    </w:pPr>
  </w:style>
  <w:style w:type="paragraph" w:styleId="Titel">
    <w:name w:val="Title"/>
    <w:basedOn w:val="Standard"/>
    <w:next w:val="Standard"/>
    <w:link w:val="TitelZchn"/>
    <w:uiPriority w:val="10"/>
    <w:qFormat/>
    <w:rsid w:val="006B4A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B4A63"/>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6B4A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4A63"/>
  </w:style>
  <w:style w:type="paragraph" w:styleId="Fuzeile">
    <w:name w:val="footer"/>
    <w:basedOn w:val="Standard"/>
    <w:link w:val="FuzeileZchn"/>
    <w:uiPriority w:val="99"/>
    <w:unhideWhenUsed/>
    <w:rsid w:val="006B4A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4A63"/>
  </w:style>
  <w:style w:type="paragraph" w:styleId="Sprechblasentext">
    <w:name w:val="Balloon Text"/>
    <w:basedOn w:val="Standard"/>
    <w:link w:val="SprechblasentextZchn"/>
    <w:uiPriority w:val="99"/>
    <w:semiHidden/>
    <w:unhideWhenUsed/>
    <w:rsid w:val="006B4A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4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72319">
      <w:bodyDiv w:val="1"/>
      <w:marLeft w:val="0"/>
      <w:marRight w:val="0"/>
      <w:marTop w:val="0"/>
      <w:marBottom w:val="0"/>
      <w:divBdr>
        <w:top w:val="none" w:sz="0" w:space="0" w:color="auto"/>
        <w:left w:val="none" w:sz="0" w:space="0" w:color="auto"/>
        <w:bottom w:val="none" w:sz="0" w:space="0" w:color="auto"/>
        <w:right w:val="none" w:sz="0" w:space="0" w:color="auto"/>
      </w:divBdr>
    </w:div>
    <w:div w:id="649335650">
      <w:bodyDiv w:val="1"/>
      <w:marLeft w:val="0"/>
      <w:marRight w:val="0"/>
      <w:marTop w:val="0"/>
      <w:marBottom w:val="0"/>
      <w:divBdr>
        <w:top w:val="none" w:sz="0" w:space="0" w:color="auto"/>
        <w:left w:val="none" w:sz="0" w:space="0" w:color="auto"/>
        <w:bottom w:val="none" w:sz="0" w:space="0" w:color="auto"/>
        <w:right w:val="none" w:sz="0" w:space="0" w:color="auto"/>
      </w:divBdr>
    </w:div>
    <w:div w:id="729230507">
      <w:bodyDiv w:val="1"/>
      <w:marLeft w:val="0"/>
      <w:marRight w:val="0"/>
      <w:marTop w:val="0"/>
      <w:marBottom w:val="0"/>
      <w:divBdr>
        <w:top w:val="none" w:sz="0" w:space="0" w:color="auto"/>
        <w:left w:val="none" w:sz="0" w:space="0" w:color="auto"/>
        <w:bottom w:val="none" w:sz="0" w:space="0" w:color="auto"/>
        <w:right w:val="none" w:sz="0" w:space="0" w:color="auto"/>
      </w:divBdr>
    </w:div>
    <w:div w:id="756948531">
      <w:bodyDiv w:val="1"/>
      <w:marLeft w:val="0"/>
      <w:marRight w:val="0"/>
      <w:marTop w:val="0"/>
      <w:marBottom w:val="0"/>
      <w:divBdr>
        <w:top w:val="none" w:sz="0" w:space="0" w:color="auto"/>
        <w:left w:val="none" w:sz="0" w:space="0" w:color="auto"/>
        <w:bottom w:val="none" w:sz="0" w:space="0" w:color="auto"/>
        <w:right w:val="none" w:sz="0" w:space="0" w:color="auto"/>
      </w:divBdr>
      <w:divsChild>
        <w:div w:id="1084377062">
          <w:marLeft w:val="0"/>
          <w:marRight w:val="0"/>
          <w:marTop w:val="0"/>
          <w:marBottom w:val="0"/>
          <w:divBdr>
            <w:top w:val="none" w:sz="0" w:space="0" w:color="auto"/>
            <w:left w:val="none" w:sz="0" w:space="0" w:color="auto"/>
            <w:bottom w:val="none" w:sz="0" w:space="0" w:color="auto"/>
            <w:right w:val="none" w:sz="0" w:space="0" w:color="auto"/>
          </w:divBdr>
        </w:div>
        <w:div w:id="1560241250">
          <w:marLeft w:val="0"/>
          <w:marRight w:val="0"/>
          <w:marTop w:val="0"/>
          <w:marBottom w:val="0"/>
          <w:divBdr>
            <w:top w:val="none" w:sz="0" w:space="0" w:color="auto"/>
            <w:left w:val="none" w:sz="0" w:space="0" w:color="auto"/>
            <w:bottom w:val="none" w:sz="0" w:space="0" w:color="auto"/>
            <w:right w:val="none" w:sz="0" w:space="0" w:color="auto"/>
          </w:divBdr>
        </w:div>
      </w:divsChild>
    </w:div>
    <w:div w:id="1172833728">
      <w:bodyDiv w:val="1"/>
      <w:marLeft w:val="0"/>
      <w:marRight w:val="0"/>
      <w:marTop w:val="0"/>
      <w:marBottom w:val="0"/>
      <w:divBdr>
        <w:top w:val="none" w:sz="0" w:space="0" w:color="auto"/>
        <w:left w:val="none" w:sz="0" w:space="0" w:color="auto"/>
        <w:bottom w:val="none" w:sz="0" w:space="0" w:color="auto"/>
        <w:right w:val="none" w:sz="0" w:space="0" w:color="auto"/>
      </w:divBdr>
    </w:div>
    <w:div w:id="1183280459">
      <w:bodyDiv w:val="1"/>
      <w:marLeft w:val="0"/>
      <w:marRight w:val="0"/>
      <w:marTop w:val="0"/>
      <w:marBottom w:val="0"/>
      <w:divBdr>
        <w:top w:val="none" w:sz="0" w:space="0" w:color="auto"/>
        <w:left w:val="none" w:sz="0" w:space="0" w:color="auto"/>
        <w:bottom w:val="none" w:sz="0" w:space="0" w:color="auto"/>
        <w:right w:val="none" w:sz="0" w:space="0" w:color="auto"/>
      </w:divBdr>
    </w:div>
    <w:div w:id="1214274773">
      <w:bodyDiv w:val="1"/>
      <w:marLeft w:val="0"/>
      <w:marRight w:val="0"/>
      <w:marTop w:val="0"/>
      <w:marBottom w:val="0"/>
      <w:divBdr>
        <w:top w:val="none" w:sz="0" w:space="0" w:color="auto"/>
        <w:left w:val="none" w:sz="0" w:space="0" w:color="auto"/>
        <w:bottom w:val="none" w:sz="0" w:space="0" w:color="auto"/>
        <w:right w:val="none" w:sz="0" w:space="0" w:color="auto"/>
      </w:divBdr>
    </w:div>
    <w:div w:id="206040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10184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Römer, Martin</dc:creator>
  <cp:lastModifiedBy>Römer, Martin</cp:lastModifiedBy>
  <cp:revision>3</cp:revision>
  <cp:lastPrinted>2016-09-09T09:48:00Z</cp:lastPrinted>
  <dcterms:created xsi:type="dcterms:W3CDTF">2016-09-08T10:07:00Z</dcterms:created>
  <dcterms:modified xsi:type="dcterms:W3CDTF">2016-09-09T10:07:00Z</dcterms:modified>
</cp:coreProperties>
</file>