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9030" w14:textId="77777777" w:rsidR="00065AA6" w:rsidRPr="00065AA6" w:rsidRDefault="00065AA6" w:rsidP="00065AA6">
      <w:pPr>
        <w:spacing w:after="120" w:line="360" w:lineRule="auto"/>
        <w:rPr>
          <w:rFonts w:ascii="Optima" w:hAnsi="Optima"/>
          <w:b/>
          <w:iCs/>
          <w:sz w:val="28"/>
          <w:lang w:bidi="de-DE"/>
        </w:rPr>
      </w:pPr>
      <w:bookmarkStart w:id="0" w:name="_GoBack"/>
      <w:bookmarkEnd w:id="0"/>
      <w:r w:rsidRPr="00065AA6">
        <w:rPr>
          <w:rFonts w:ascii="Optima" w:hAnsi="Optima"/>
          <w:b/>
          <w:iCs/>
          <w:sz w:val="28"/>
          <w:lang w:bidi="de-DE"/>
        </w:rPr>
        <w:t>Teilnehmerunterlagen zur 3.Einheit: Warum starb Jesus?</w:t>
      </w:r>
    </w:p>
    <w:p w14:paraId="22AF488C" w14:textId="77777777" w:rsidR="00065AA6" w:rsidRPr="00F065A1" w:rsidRDefault="00065AA6" w:rsidP="00065AA6">
      <w:pPr>
        <w:spacing w:after="120" w:line="360" w:lineRule="auto"/>
        <w:rPr>
          <w:rFonts w:ascii="Optima" w:hAnsi="Optima"/>
          <w:iCs/>
          <w:lang w:bidi="de-DE"/>
        </w:rPr>
      </w:pPr>
    </w:p>
    <w:p w14:paraId="397EE4CC" w14:textId="77777777" w:rsidR="00065AA6" w:rsidRPr="00F065A1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  <w:r w:rsidRPr="00F065A1">
        <w:rPr>
          <w:rFonts w:ascii="Optima" w:hAnsi="Optima"/>
          <w:b/>
          <w:iCs/>
          <w:lang w:bidi="de-DE"/>
        </w:rPr>
        <w:t>Was hat Jesus über das Kreuz gesagt?</w:t>
      </w:r>
    </w:p>
    <w:p w14:paraId="541C39F4" w14:textId="77777777" w:rsidR="00065AA6" w:rsidRPr="00F065A1" w:rsidRDefault="00065AA6" w:rsidP="00065AA6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Tauschen Sie sich in Dreiergruppen über einen der folgenden Texte aus: </w:t>
      </w:r>
    </w:p>
    <w:p w14:paraId="59E8294B" w14:textId="77777777" w:rsidR="00065AA6" w:rsidRPr="00F065A1" w:rsidRDefault="00065AA6" w:rsidP="00065AA6">
      <w:pPr>
        <w:numPr>
          <w:ilvl w:val="0"/>
          <w:numId w:val="5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Mk 8,31-33; 9,31-32; 10, 32-34 (Jesus kündigt dreimal sein Leiden an; bitte als </w:t>
      </w:r>
      <w:r w:rsidRPr="00F065A1">
        <w:rPr>
          <w:rFonts w:ascii="Optima" w:hAnsi="Optima"/>
          <w:i/>
          <w:lang w:bidi="de-DE"/>
        </w:rPr>
        <w:t xml:space="preserve">einen  </w:t>
      </w:r>
      <w:r w:rsidRPr="00F065A1">
        <w:rPr>
          <w:rFonts w:ascii="Optima" w:hAnsi="Optima"/>
          <w:lang w:bidi="de-DE"/>
        </w:rPr>
        <w:t>Text lesen)</w:t>
      </w:r>
    </w:p>
    <w:p w14:paraId="3A85126A" w14:textId="77777777" w:rsidR="00065AA6" w:rsidRPr="00065AA6" w:rsidRDefault="00065AA6" w:rsidP="00065AA6">
      <w:pPr>
        <w:numPr>
          <w:ilvl w:val="0"/>
          <w:numId w:val="5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Lk 24,13-27 (die Emmausjünger begegnen dem Auferstandenen)</w:t>
      </w:r>
    </w:p>
    <w:p w14:paraId="1E204321" w14:textId="77777777" w:rsidR="00065AA6" w:rsidRDefault="00065AA6" w:rsidP="00065AA6">
      <w:pPr>
        <w:spacing w:after="120" w:line="360" w:lineRule="auto"/>
        <w:rPr>
          <w:rFonts w:ascii="Optima" w:hAnsi="Optima"/>
          <w:lang w:bidi="de-DE"/>
        </w:rPr>
      </w:pPr>
    </w:p>
    <w:p w14:paraId="56BBFB90" w14:textId="77777777" w:rsidR="00065AA6" w:rsidRPr="00F065A1" w:rsidRDefault="00065AA6" w:rsidP="00065AA6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Fragen als Anregungen für das Gespräch: </w:t>
      </w:r>
    </w:p>
    <w:p w14:paraId="04AEB475" w14:textId="77777777" w:rsidR="00065AA6" w:rsidRPr="00F065A1" w:rsidRDefault="00065AA6" w:rsidP="00065AA6">
      <w:pPr>
        <w:numPr>
          <w:ilvl w:val="0"/>
          <w:numId w:val="1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Was bedeutet das Kreuz für Jesus?</w:t>
      </w:r>
    </w:p>
    <w:p w14:paraId="3D4DAA9F" w14:textId="77777777" w:rsidR="00065AA6" w:rsidRPr="00F065A1" w:rsidRDefault="00065AA6" w:rsidP="00065AA6">
      <w:pPr>
        <w:numPr>
          <w:ilvl w:val="0"/>
          <w:numId w:val="1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Wie reagieren die Zuhörer darauf?</w:t>
      </w:r>
    </w:p>
    <w:p w14:paraId="67975F7D" w14:textId="77777777" w:rsidR="00065AA6" w:rsidRPr="00F065A1" w:rsidRDefault="00065AA6" w:rsidP="00065AA6">
      <w:pPr>
        <w:numPr>
          <w:ilvl w:val="0"/>
          <w:numId w:val="1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Welchen Gedanken finde ich selbst besonders wichtig?</w:t>
      </w:r>
    </w:p>
    <w:p w14:paraId="3537346C" w14:textId="77777777" w:rsidR="00065AA6" w:rsidRPr="00F065A1" w:rsidRDefault="00065AA6" w:rsidP="00065AA6">
      <w:pPr>
        <w:spacing w:after="120" w:line="360" w:lineRule="auto"/>
        <w:rPr>
          <w:rFonts w:ascii="Optima" w:hAnsi="Optima"/>
          <w:iCs/>
          <w:lang w:bidi="de-DE"/>
        </w:rPr>
      </w:pPr>
    </w:p>
    <w:p w14:paraId="21E2F04C" w14:textId="77777777" w:rsidR="00065AA6" w:rsidRPr="00F065A1" w:rsidRDefault="00065AA6" w:rsidP="00065AA6">
      <w:pPr>
        <w:spacing w:after="120" w:line="360" w:lineRule="auto"/>
        <w:rPr>
          <w:rFonts w:ascii="Optima" w:hAnsi="Optima"/>
          <w:b/>
          <w:lang w:bidi="de-DE"/>
        </w:rPr>
      </w:pPr>
      <w:r w:rsidRPr="00F065A1">
        <w:rPr>
          <w:rFonts w:ascii="Optima" w:hAnsi="Optima"/>
          <w:b/>
          <w:lang w:bidi="de-DE"/>
        </w:rPr>
        <w:t>Die Bedeutung des Kreuzes</w:t>
      </w:r>
    </w:p>
    <w:p w14:paraId="1A295E04" w14:textId="77777777" w:rsidR="00065AA6" w:rsidRPr="00F065A1" w:rsidRDefault="00065AA6" w:rsidP="00065AA6">
      <w:pPr>
        <w:numPr>
          <w:ilvl w:val="0"/>
          <w:numId w:val="6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Am Kreuz identifiziert sich Jesus mit uns Menschen und nimmt unseren Platz ein.</w:t>
      </w:r>
    </w:p>
    <w:p w14:paraId="40088117" w14:textId="77777777" w:rsidR="00065AA6" w:rsidRPr="00F065A1" w:rsidRDefault="00065AA6" w:rsidP="00065AA6">
      <w:pPr>
        <w:numPr>
          <w:ilvl w:val="0"/>
          <w:numId w:val="6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Durch seinen Tod begründet Jesus einen neuen Bund zwischen Gott und seinen Menschen.</w:t>
      </w:r>
    </w:p>
    <w:p w14:paraId="214D2DB1" w14:textId="77777777" w:rsidR="00065AA6" w:rsidRPr="00F065A1" w:rsidRDefault="00065AA6" w:rsidP="00065AA6">
      <w:pPr>
        <w:numPr>
          <w:ilvl w:val="0"/>
          <w:numId w:val="6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Jesus bezahlt mit seinem Tod für unsere Schuld.</w:t>
      </w:r>
    </w:p>
    <w:p w14:paraId="28DEAD14" w14:textId="77777777" w:rsidR="00065AA6" w:rsidRPr="00F065A1" w:rsidRDefault="00065AA6" w:rsidP="00065AA6">
      <w:pPr>
        <w:numPr>
          <w:ilvl w:val="0"/>
          <w:numId w:val="6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Am Kreuz triumphiert Jesus über alle Mächte der Sünde und des Bösen.</w:t>
      </w:r>
    </w:p>
    <w:p w14:paraId="01A2A093" w14:textId="77777777" w:rsidR="00065AA6" w:rsidRPr="00F065A1" w:rsidRDefault="00065AA6" w:rsidP="00065AA6">
      <w:pPr>
        <w:spacing w:after="120" w:line="360" w:lineRule="auto"/>
        <w:rPr>
          <w:rFonts w:ascii="Optima" w:hAnsi="Optima"/>
          <w:lang w:bidi="de-DE"/>
        </w:rPr>
      </w:pPr>
    </w:p>
    <w:p w14:paraId="56F6E5BE" w14:textId="77777777" w:rsidR="00065AA6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</w:p>
    <w:p w14:paraId="58D888A8" w14:textId="77777777" w:rsidR="00065AA6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</w:p>
    <w:p w14:paraId="05FF8A26" w14:textId="77777777" w:rsidR="00065AA6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</w:p>
    <w:p w14:paraId="3763839C" w14:textId="77777777" w:rsidR="00065AA6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</w:p>
    <w:p w14:paraId="7FBCCD29" w14:textId="77777777" w:rsidR="00065AA6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</w:p>
    <w:p w14:paraId="0917A7C4" w14:textId="77777777" w:rsidR="00065AA6" w:rsidRPr="00F065A1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  <w:r w:rsidRPr="00F065A1">
        <w:rPr>
          <w:rFonts w:ascii="Optima" w:hAnsi="Optima"/>
          <w:b/>
          <w:iCs/>
          <w:lang w:bidi="de-DE"/>
        </w:rPr>
        <w:t>Glaubenslieder</w:t>
      </w:r>
    </w:p>
    <w:p w14:paraId="6B8BC612" w14:textId="77777777" w:rsidR="00065AA6" w:rsidRPr="00F065A1" w:rsidRDefault="00065AA6" w:rsidP="00065AA6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lastRenderedPageBreak/>
        <w:t>Es gibt viele Lieder über das, was Jesus am Kreuz getan hat – alte und klassische Gesangbuchlieder, aber auch eindrückliche neuere Lieder. Zum Beispiel diese:</w:t>
      </w:r>
    </w:p>
    <w:p w14:paraId="6C3A7F65" w14:textId="77777777" w:rsidR="00065AA6" w:rsidRPr="00F04ED2" w:rsidRDefault="00065AA6" w:rsidP="00065AA6">
      <w:pPr>
        <w:spacing w:after="120" w:line="360" w:lineRule="auto"/>
        <w:ind w:left="360"/>
        <w:rPr>
          <w:rFonts w:ascii="Optima" w:hAnsi="Optima"/>
          <w:sz w:val="20"/>
          <w:szCs w:val="20"/>
          <w:lang w:bidi="de-DE"/>
        </w:rPr>
      </w:pPr>
      <w:r w:rsidRPr="00F065A1">
        <w:rPr>
          <w:rFonts w:ascii="Optima" w:hAnsi="Optima"/>
          <w:lang w:bidi="de-DE"/>
        </w:rPr>
        <w:t xml:space="preserve">„O Haupt voll Blut und Wunden“ </w:t>
      </w:r>
      <w:r w:rsidRPr="00F04ED2">
        <w:rPr>
          <w:rFonts w:ascii="Optima" w:hAnsi="Optima"/>
          <w:sz w:val="20"/>
          <w:szCs w:val="20"/>
          <w:lang w:bidi="de-DE"/>
        </w:rPr>
        <w:t>(EG 85)</w:t>
      </w:r>
    </w:p>
    <w:p w14:paraId="1B364466" w14:textId="77777777" w:rsidR="00065AA6" w:rsidRPr="00F065A1" w:rsidRDefault="00065AA6" w:rsidP="00065AA6">
      <w:pPr>
        <w:spacing w:after="120" w:line="360" w:lineRule="auto"/>
        <w:ind w:left="360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„Nun gehören unsre Herzen ganz dem Mann von Golgatha“ </w:t>
      </w:r>
      <w:r w:rsidRPr="00F04ED2">
        <w:rPr>
          <w:rFonts w:ascii="Optima" w:hAnsi="Optima"/>
          <w:sz w:val="20"/>
          <w:szCs w:val="20"/>
          <w:lang w:bidi="de-DE"/>
        </w:rPr>
        <w:t>(EG 93)</w:t>
      </w:r>
    </w:p>
    <w:p w14:paraId="0BEAB687" w14:textId="77777777" w:rsidR="00065AA6" w:rsidRPr="00F04ED2" w:rsidRDefault="00065AA6" w:rsidP="00065AA6">
      <w:pPr>
        <w:spacing w:after="120" w:line="360" w:lineRule="auto"/>
        <w:ind w:left="360"/>
        <w:rPr>
          <w:rFonts w:ascii="Optima" w:hAnsi="Optima"/>
          <w:sz w:val="20"/>
          <w:szCs w:val="20"/>
        </w:rPr>
      </w:pPr>
      <w:r w:rsidRPr="00F065A1">
        <w:rPr>
          <w:rFonts w:ascii="Optima" w:hAnsi="Optima"/>
        </w:rPr>
        <w:t xml:space="preserve">„Jesus, Herr, ich denke an dein Opfer“ </w:t>
      </w:r>
      <w:r w:rsidRPr="00F04ED2">
        <w:rPr>
          <w:rFonts w:ascii="Optima" w:hAnsi="Optima"/>
          <w:sz w:val="20"/>
          <w:szCs w:val="20"/>
        </w:rPr>
        <w:t>(Feiert Jesus 2, 229)</w:t>
      </w:r>
    </w:p>
    <w:p w14:paraId="466918BB" w14:textId="77777777" w:rsidR="00065AA6" w:rsidRPr="00F04ED2" w:rsidRDefault="00065AA6" w:rsidP="00065AA6">
      <w:pPr>
        <w:spacing w:after="120" w:line="360" w:lineRule="auto"/>
        <w:ind w:left="360"/>
        <w:rPr>
          <w:rFonts w:ascii="Optima" w:hAnsi="Optima"/>
          <w:sz w:val="20"/>
          <w:szCs w:val="20"/>
        </w:rPr>
      </w:pPr>
      <w:r w:rsidRPr="00F065A1">
        <w:rPr>
          <w:rFonts w:ascii="Optima" w:hAnsi="Optima"/>
        </w:rPr>
        <w:t xml:space="preserve">„Ich seh das Kreuz“ </w:t>
      </w:r>
      <w:r w:rsidRPr="00F04ED2">
        <w:rPr>
          <w:rFonts w:ascii="Optima" w:hAnsi="Optima"/>
          <w:sz w:val="20"/>
          <w:szCs w:val="20"/>
        </w:rPr>
        <w:t>(Feiert Jesus 2, 146)</w:t>
      </w:r>
    </w:p>
    <w:p w14:paraId="48E6A6E8" w14:textId="77777777" w:rsidR="00065AA6" w:rsidRPr="00F065A1" w:rsidRDefault="00065AA6" w:rsidP="00065AA6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Suchen </w:t>
      </w:r>
      <w:r>
        <w:rPr>
          <w:rFonts w:ascii="Optima" w:hAnsi="Optima"/>
          <w:lang w:bidi="de-DE"/>
        </w:rPr>
        <w:t>Sie sich eines dieser Lieder aus</w:t>
      </w:r>
      <w:r w:rsidRPr="00F065A1">
        <w:rPr>
          <w:rFonts w:ascii="Optima" w:hAnsi="Optima"/>
          <w:lang w:bidi="de-DE"/>
        </w:rPr>
        <w:t xml:space="preserve">. Wenn Sie mögen, unterstreichen Sie wichtige Begriffe. Dann tauschen Sie sich kurz in Zweiergruppen aus: </w:t>
      </w:r>
    </w:p>
    <w:p w14:paraId="539DFE7A" w14:textId="77777777" w:rsidR="00065AA6" w:rsidRPr="00F065A1" w:rsidRDefault="00065AA6" w:rsidP="00065AA6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Wenn ich </w:t>
      </w:r>
      <w:r w:rsidRPr="00F065A1">
        <w:rPr>
          <w:rFonts w:ascii="Optima" w:hAnsi="Optima"/>
          <w:i/>
          <w:lang w:bidi="de-DE"/>
        </w:rPr>
        <w:t xml:space="preserve">einen </w:t>
      </w:r>
      <w:r w:rsidRPr="00F065A1">
        <w:rPr>
          <w:rFonts w:ascii="Optima" w:hAnsi="Optima"/>
          <w:lang w:bidi="de-DE"/>
        </w:rPr>
        <w:t>Begriff oder einen Satz nennen sollte, der dieses Lied auf den Punkt bringt, welcher wäre das?</w:t>
      </w:r>
    </w:p>
    <w:p w14:paraId="6F38733F" w14:textId="77777777" w:rsidR="00065AA6" w:rsidRPr="00F065A1" w:rsidRDefault="00065AA6" w:rsidP="00065AA6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Was an diesem Lied ist mir selbst besonders wichtig? Warum?</w:t>
      </w:r>
    </w:p>
    <w:p w14:paraId="63AA2B6D" w14:textId="77777777" w:rsidR="00065AA6" w:rsidRPr="00F065A1" w:rsidRDefault="00065AA6" w:rsidP="00065AA6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Was finde ich noch schwer zu verstehen?</w:t>
      </w:r>
    </w:p>
    <w:p w14:paraId="1250D209" w14:textId="77777777" w:rsidR="00065AA6" w:rsidRPr="00F065A1" w:rsidRDefault="00065AA6" w:rsidP="00065AA6">
      <w:pPr>
        <w:spacing w:after="120" w:line="360" w:lineRule="auto"/>
        <w:rPr>
          <w:rFonts w:ascii="Optima" w:hAnsi="Optima"/>
          <w:iCs/>
          <w:lang w:bidi="de-DE"/>
        </w:rPr>
      </w:pPr>
    </w:p>
    <w:p w14:paraId="41966A27" w14:textId="77777777" w:rsidR="00065AA6" w:rsidRPr="00F065A1" w:rsidRDefault="00065AA6" w:rsidP="00065AA6">
      <w:pPr>
        <w:spacing w:after="120" w:line="360" w:lineRule="auto"/>
        <w:rPr>
          <w:rFonts w:ascii="Optima" w:hAnsi="Optima"/>
          <w:b/>
          <w:iCs/>
          <w:lang w:bidi="de-DE"/>
        </w:rPr>
      </w:pPr>
      <w:r w:rsidRPr="00F065A1">
        <w:rPr>
          <w:rFonts w:ascii="Optima" w:hAnsi="Optima"/>
          <w:b/>
          <w:iCs/>
          <w:lang w:bidi="de-DE"/>
        </w:rPr>
        <w:t>Schritte auf dem Weg</w:t>
      </w:r>
    </w:p>
    <w:p w14:paraId="42732D90" w14:textId="77777777" w:rsidR="00D26569" w:rsidRDefault="00065AA6" w:rsidP="00065AA6">
      <w:r w:rsidRPr="00F065A1">
        <w:rPr>
          <w:rFonts w:ascii="Optima" w:hAnsi="Optima"/>
          <w:iCs/>
          <w:lang w:bidi="de-DE"/>
        </w:rPr>
        <w:t>Lesestoff für diese Woche: Lukas 13,1-19; Markus 11,1-13,37 oder Johannes 13,1-17,26.</w:t>
      </w:r>
    </w:p>
    <w:sectPr w:rsidR="00D26569" w:rsidSect="00065AA6">
      <w:headerReference w:type="default" r:id="rId8"/>
      <w:footerReference w:type="even" r:id="rId9"/>
      <w:footerReference w:type="default" r:id="rId10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8FB" w14:textId="77777777" w:rsidR="00065AA6" w:rsidRDefault="00065AA6" w:rsidP="00065AA6">
      <w:r>
        <w:separator/>
      </w:r>
    </w:p>
  </w:endnote>
  <w:endnote w:type="continuationSeparator" w:id="0">
    <w:p w14:paraId="64726212" w14:textId="77777777" w:rsidR="00065AA6" w:rsidRDefault="00065AA6" w:rsidP="000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4C83" w14:textId="77777777" w:rsidR="00065AA6" w:rsidRDefault="00065AA6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CEFDE1" w14:textId="77777777" w:rsidR="00065AA6" w:rsidRDefault="00065A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1B86" w14:textId="77777777" w:rsidR="00065AA6" w:rsidRDefault="00065AA6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7011">
      <w:rPr>
        <w:rStyle w:val="Seitenzahl"/>
        <w:noProof/>
      </w:rPr>
      <w:t>2</w:t>
    </w:r>
    <w:r>
      <w:rPr>
        <w:rStyle w:val="Seitenzahl"/>
      </w:rPr>
      <w:fldChar w:fldCharType="end"/>
    </w:r>
  </w:p>
  <w:p w14:paraId="1089CB9C" w14:textId="77777777" w:rsidR="00065AA6" w:rsidRDefault="00065A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CD85" w14:textId="77777777" w:rsidR="00065AA6" w:rsidRDefault="00065AA6" w:rsidP="00065AA6">
      <w:r>
        <w:separator/>
      </w:r>
    </w:p>
  </w:footnote>
  <w:footnote w:type="continuationSeparator" w:id="0">
    <w:p w14:paraId="7D11DE33" w14:textId="77777777" w:rsidR="00065AA6" w:rsidRDefault="00065AA6" w:rsidP="0006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1023" w14:textId="77777777" w:rsidR="00065AA6" w:rsidRPr="00065AA6" w:rsidRDefault="00065AA6">
    <w:pPr>
      <w:pStyle w:val="Kopfzeile"/>
      <w:rPr>
        <w:rFonts w:ascii="Optima" w:hAnsi="Optima"/>
        <w:b/>
        <w:sz w:val="20"/>
        <w:szCs w:val="20"/>
      </w:rPr>
    </w:pPr>
    <w:r w:rsidRPr="00065AA6">
      <w:rPr>
        <w:rFonts w:ascii="Optima" w:hAnsi="Optima"/>
        <w:b/>
        <w:sz w:val="20"/>
        <w:szCs w:val="20"/>
      </w:rPr>
      <w:t>GottGegeben Teil 1: Jesus kennenlernen – Dritte Einheit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1A"/>
    <w:multiLevelType w:val="hybridMultilevel"/>
    <w:tmpl w:val="D9307F18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47706"/>
    <w:multiLevelType w:val="hybridMultilevel"/>
    <w:tmpl w:val="09E28E5E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667A7"/>
    <w:multiLevelType w:val="hybridMultilevel"/>
    <w:tmpl w:val="8A3A41E2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A115F"/>
    <w:multiLevelType w:val="hybridMultilevel"/>
    <w:tmpl w:val="27E605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50EC3"/>
    <w:multiLevelType w:val="hybridMultilevel"/>
    <w:tmpl w:val="07C2FD48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40575"/>
    <w:multiLevelType w:val="hybridMultilevel"/>
    <w:tmpl w:val="F13893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A6"/>
    <w:rsid w:val="00065AA6"/>
    <w:rsid w:val="003E7011"/>
    <w:rsid w:val="00D149C7"/>
    <w:rsid w:val="00D26569"/>
    <w:rsid w:val="00F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6B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A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AA6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65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AA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6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A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AA6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65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AA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6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467A6BF5</Template>
  <TotalTime>0</TotalTime>
  <Pages>2</Pages>
  <Words>225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2017-08-30T08:12:00Z</dcterms:created>
  <dcterms:modified xsi:type="dcterms:W3CDTF">2017-08-30T08:12:00Z</dcterms:modified>
</cp:coreProperties>
</file>