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54" w:rsidRPr="00701A54" w:rsidRDefault="00701A54" w:rsidP="00701A54">
      <w:pPr>
        <w:pStyle w:val="Untertitel"/>
        <w:spacing w:after="0" w:line="240" w:lineRule="auto"/>
        <w:jc w:val="center"/>
        <w:rPr>
          <w:rStyle w:val="Fett"/>
          <w:i w:val="0"/>
          <w:color w:val="auto"/>
          <w:sz w:val="240"/>
        </w:rPr>
      </w:pPr>
    </w:p>
    <w:p w:rsidR="00701A54" w:rsidRDefault="001F38BD" w:rsidP="00701A54">
      <w:pPr>
        <w:pStyle w:val="Untertitel"/>
        <w:spacing w:after="0" w:line="240" w:lineRule="auto"/>
        <w:jc w:val="center"/>
        <w:rPr>
          <w:rStyle w:val="Fett"/>
          <w:i w:val="0"/>
          <w:color w:val="auto"/>
          <w:sz w:val="300"/>
        </w:rPr>
      </w:pPr>
      <w:r w:rsidRPr="00701A54">
        <w:rPr>
          <w:rStyle w:val="Fett"/>
          <w:i w:val="0"/>
          <w:color w:val="auto"/>
          <w:sz w:val="300"/>
        </w:rPr>
        <w:t>Gott</w:t>
      </w:r>
      <w:r w:rsidR="00B356E2" w:rsidRPr="00701A54">
        <w:rPr>
          <w:rStyle w:val="Fett"/>
          <w:i w:val="0"/>
          <w:color w:val="auto"/>
          <w:sz w:val="300"/>
        </w:rPr>
        <w:t xml:space="preserve"> will</w:t>
      </w:r>
      <w:r w:rsidR="00D12D12" w:rsidRPr="00701A54">
        <w:rPr>
          <w:rStyle w:val="Fett"/>
          <w:i w:val="0"/>
          <w:color w:val="auto"/>
          <w:sz w:val="300"/>
        </w:rPr>
        <w:t xml:space="preserve"> …</w:t>
      </w:r>
    </w:p>
    <w:p w:rsidR="00701A54" w:rsidRPr="00701A54" w:rsidRDefault="00701A54" w:rsidP="00701A54">
      <w:pPr>
        <w:pStyle w:val="Untertitel"/>
        <w:spacing w:after="0" w:line="240" w:lineRule="auto"/>
        <w:jc w:val="center"/>
        <w:rPr>
          <w:rStyle w:val="Fett"/>
          <w:i w:val="0"/>
          <w:color w:val="auto"/>
          <w:sz w:val="240"/>
        </w:rPr>
      </w:pPr>
    </w:p>
    <w:p w:rsidR="00701A54" w:rsidRPr="00701A54" w:rsidRDefault="00701A54" w:rsidP="00701A54">
      <w:pPr>
        <w:rPr>
          <w:sz w:val="144"/>
          <w:lang w:eastAsia="en-US"/>
        </w:rPr>
      </w:pPr>
    </w:p>
    <w:p w:rsidR="003104B0" w:rsidRPr="00701A54" w:rsidRDefault="00D12D12" w:rsidP="00701A54">
      <w:pPr>
        <w:pStyle w:val="Untertitel"/>
        <w:spacing w:after="0" w:line="240" w:lineRule="auto"/>
        <w:jc w:val="center"/>
        <w:rPr>
          <w:rStyle w:val="Fett"/>
          <w:i w:val="0"/>
          <w:color w:val="auto"/>
          <w:sz w:val="300"/>
        </w:rPr>
      </w:pPr>
      <w:r w:rsidRPr="00701A54">
        <w:rPr>
          <w:rStyle w:val="Fett"/>
          <w:i w:val="0"/>
          <w:color w:val="auto"/>
          <w:sz w:val="300"/>
        </w:rPr>
        <w:t>Gott will</w:t>
      </w:r>
      <w:r w:rsidR="00701A54" w:rsidRPr="00701A54">
        <w:rPr>
          <w:rStyle w:val="Fett"/>
          <w:i w:val="0"/>
          <w:color w:val="auto"/>
          <w:sz w:val="300"/>
        </w:rPr>
        <w:br/>
      </w:r>
      <w:r w:rsidRPr="00701A54">
        <w:rPr>
          <w:rStyle w:val="Fett"/>
          <w:i w:val="0"/>
          <w:color w:val="auto"/>
          <w:sz w:val="300"/>
        </w:rPr>
        <w:t xml:space="preserve"> nicht …</w:t>
      </w:r>
    </w:p>
    <w:tbl>
      <w:tblPr>
        <w:tblStyle w:val="Tabellenraster"/>
        <w:tblW w:w="15843" w:type="dxa"/>
        <w:tblLayout w:type="fixed"/>
        <w:tblLook w:val="04A0" w:firstRow="1" w:lastRow="0" w:firstColumn="1" w:lastColumn="0" w:noHBand="0" w:noVBand="1"/>
      </w:tblPr>
      <w:tblGrid>
        <w:gridCol w:w="7921"/>
        <w:gridCol w:w="7922"/>
      </w:tblGrid>
      <w:tr w:rsidR="001B6801" w:rsidRPr="001B6801" w:rsidTr="0033710C">
        <w:trPr>
          <w:cantSplit/>
          <w:trHeight w:hRule="exact" w:val="2098"/>
        </w:trPr>
        <w:tc>
          <w:tcPr>
            <w:tcW w:w="7921" w:type="dxa"/>
            <w:vAlign w:val="center"/>
          </w:tcPr>
          <w:p w:rsidR="001B6801" w:rsidRPr="001B6801" w:rsidRDefault="00D12D12" w:rsidP="0094595F">
            <w:pPr>
              <w:widowControl/>
              <w:tabs>
                <w:tab w:val="right" w:pos="9072"/>
              </w:tabs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</w:pPr>
            <w:r>
              <w:lastRenderedPageBreak/>
              <w:br w:type="column"/>
            </w:r>
            <w:r w:rsidR="001B6801" w:rsidRPr="001B6801">
              <w:rPr>
                <w:b/>
                <w:sz w:val="72"/>
                <w:lang w:eastAsia="en-US"/>
              </w:rPr>
              <w:br w:type="column"/>
            </w:r>
            <w:r w:rsidR="001B6801" w:rsidRPr="001B6801"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  <w:t>Wahrheit</w:t>
            </w:r>
          </w:p>
        </w:tc>
        <w:tc>
          <w:tcPr>
            <w:tcW w:w="7922" w:type="dxa"/>
            <w:vAlign w:val="center"/>
          </w:tcPr>
          <w:p w:rsidR="001B6801" w:rsidRPr="001B6801" w:rsidRDefault="001B6801" w:rsidP="0094595F">
            <w:pPr>
              <w:widowControl/>
              <w:tabs>
                <w:tab w:val="right" w:pos="9072"/>
              </w:tabs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</w:pPr>
            <w:r w:rsidRPr="001B6801"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  <w:t>Zerstörung</w:t>
            </w:r>
          </w:p>
        </w:tc>
      </w:tr>
      <w:tr w:rsidR="001B6801" w:rsidRPr="001B6801" w:rsidTr="0033710C">
        <w:trPr>
          <w:cantSplit/>
          <w:trHeight w:hRule="exact" w:val="2098"/>
        </w:trPr>
        <w:tc>
          <w:tcPr>
            <w:tcW w:w="7921" w:type="dxa"/>
            <w:vAlign w:val="center"/>
          </w:tcPr>
          <w:p w:rsidR="001B6801" w:rsidRPr="001B6801" w:rsidRDefault="001B6801" w:rsidP="0094595F">
            <w:pPr>
              <w:widowControl/>
              <w:tabs>
                <w:tab w:val="right" w:pos="9072"/>
              </w:tabs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</w:pPr>
            <w:r w:rsidRPr="001B6801"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  <w:t>Beziehung</w:t>
            </w:r>
          </w:p>
        </w:tc>
        <w:tc>
          <w:tcPr>
            <w:tcW w:w="7922" w:type="dxa"/>
            <w:vAlign w:val="center"/>
          </w:tcPr>
          <w:p w:rsidR="001B6801" w:rsidRPr="001B6801" w:rsidRDefault="001B6801" w:rsidP="0094595F">
            <w:pPr>
              <w:widowControl/>
              <w:tabs>
                <w:tab w:val="right" w:pos="9072"/>
              </w:tabs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</w:pPr>
            <w:r w:rsidRPr="001B6801"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  <w:t>Opfer</w:t>
            </w:r>
          </w:p>
        </w:tc>
      </w:tr>
      <w:tr w:rsidR="001B6801" w:rsidRPr="001B6801" w:rsidTr="0033710C">
        <w:trPr>
          <w:cantSplit/>
          <w:trHeight w:hRule="exact" w:val="2098"/>
        </w:trPr>
        <w:tc>
          <w:tcPr>
            <w:tcW w:w="7921" w:type="dxa"/>
            <w:vAlign w:val="center"/>
          </w:tcPr>
          <w:p w:rsidR="001B6801" w:rsidRPr="001B6801" w:rsidRDefault="001B6801" w:rsidP="0094595F">
            <w:pPr>
              <w:widowControl/>
              <w:tabs>
                <w:tab w:val="right" w:pos="9072"/>
              </w:tabs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</w:pPr>
            <w:r w:rsidRPr="001B6801"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  <w:t>Segen</w:t>
            </w:r>
          </w:p>
        </w:tc>
        <w:tc>
          <w:tcPr>
            <w:tcW w:w="7922" w:type="dxa"/>
            <w:vAlign w:val="center"/>
          </w:tcPr>
          <w:p w:rsidR="001B6801" w:rsidRPr="001B6801" w:rsidRDefault="001B6801" w:rsidP="0094595F">
            <w:pPr>
              <w:widowControl/>
              <w:tabs>
                <w:tab w:val="right" w:pos="9072"/>
              </w:tabs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</w:pPr>
            <w:r w:rsidRPr="001B6801"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  <w:t>Vernichtung</w:t>
            </w:r>
          </w:p>
        </w:tc>
      </w:tr>
      <w:tr w:rsidR="001B6801" w:rsidRPr="001B6801" w:rsidTr="0033710C">
        <w:trPr>
          <w:cantSplit/>
          <w:trHeight w:hRule="exact" w:val="2098"/>
        </w:trPr>
        <w:tc>
          <w:tcPr>
            <w:tcW w:w="7921" w:type="dxa"/>
            <w:vAlign w:val="center"/>
          </w:tcPr>
          <w:p w:rsidR="001B6801" w:rsidRPr="001B6801" w:rsidRDefault="001B6801" w:rsidP="0094595F">
            <w:pPr>
              <w:widowControl/>
              <w:tabs>
                <w:tab w:val="right" w:pos="9072"/>
              </w:tabs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</w:pPr>
            <w:r w:rsidRPr="001B6801"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  <w:t>Gesundheit</w:t>
            </w:r>
          </w:p>
        </w:tc>
        <w:tc>
          <w:tcPr>
            <w:tcW w:w="7922" w:type="dxa"/>
            <w:vAlign w:val="center"/>
          </w:tcPr>
          <w:p w:rsidR="001B6801" w:rsidRPr="001B6801" w:rsidRDefault="001B6801" w:rsidP="0094595F">
            <w:pPr>
              <w:widowControl/>
              <w:tabs>
                <w:tab w:val="right" w:pos="9072"/>
              </w:tabs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</w:pPr>
            <w:r w:rsidRPr="001B6801"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  <w:t>Verlassenheit</w:t>
            </w:r>
          </w:p>
        </w:tc>
      </w:tr>
      <w:tr w:rsidR="001B6801" w:rsidRPr="001B6801" w:rsidTr="0033710C">
        <w:trPr>
          <w:cantSplit/>
          <w:trHeight w:hRule="exact" w:val="2098"/>
        </w:trPr>
        <w:tc>
          <w:tcPr>
            <w:tcW w:w="7921" w:type="dxa"/>
            <w:vAlign w:val="center"/>
          </w:tcPr>
          <w:p w:rsidR="001B6801" w:rsidRPr="001B6801" w:rsidRDefault="001B6801" w:rsidP="0094595F">
            <w:pPr>
              <w:widowControl/>
              <w:tabs>
                <w:tab w:val="right" w:pos="9072"/>
              </w:tabs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</w:pPr>
            <w:r w:rsidRPr="001B6801"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  <w:t>Hilfe für Bedürftige</w:t>
            </w:r>
          </w:p>
        </w:tc>
        <w:tc>
          <w:tcPr>
            <w:tcW w:w="7922" w:type="dxa"/>
            <w:vAlign w:val="center"/>
          </w:tcPr>
          <w:p w:rsidR="001B6801" w:rsidRPr="001B6801" w:rsidRDefault="001B6801" w:rsidP="0094595F">
            <w:pPr>
              <w:widowControl/>
              <w:tabs>
                <w:tab w:val="right" w:pos="9072"/>
              </w:tabs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</w:pPr>
            <w:r w:rsidRPr="001B6801"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  <w:t>aus der Gemeinschaft ausstoßen</w:t>
            </w:r>
          </w:p>
        </w:tc>
      </w:tr>
      <w:tr w:rsidR="001B6801" w:rsidRPr="001B6801" w:rsidTr="0033710C">
        <w:trPr>
          <w:cantSplit/>
          <w:trHeight w:hRule="exact" w:val="2098"/>
        </w:trPr>
        <w:tc>
          <w:tcPr>
            <w:tcW w:w="7921" w:type="dxa"/>
            <w:vAlign w:val="center"/>
          </w:tcPr>
          <w:p w:rsidR="001B6801" w:rsidRPr="001B6801" w:rsidRDefault="001B6801" w:rsidP="001B6801">
            <w:pPr>
              <w:widowControl/>
              <w:tabs>
                <w:tab w:val="right" w:pos="9072"/>
              </w:tabs>
              <w:autoSpaceDE/>
              <w:autoSpaceDN/>
              <w:adjustRightInd/>
              <w:spacing w:before="480" w:after="480"/>
              <w:jc w:val="center"/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</w:pPr>
            <w:r w:rsidRPr="001B6801"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  <w:lastRenderedPageBreak/>
              <w:t>Frieden</w:t>
            </w:r>
          </w:p>
        </w:tc>
        <w:tc>
          <w:tcPr>
            <w:tcW w:w="7922" w:type="dxa"/>
            <w:vAlign w:val="center"/>
          </w:tcPr>
          <w:p w:rsidR="001B6801" w:rsidRPr="001B6801" w:rsidRDefault="001B6801" w:rsidP="001B6801">
            <w:pPr>
              <w:widowControl/>
              <w:tabs>
                <w:tab w:val="right" w:pos="9072"/>
              </w:tabs>
              <w:autoSpaceDE/>
              <w:autoSpaceDN/>
              <w:adjustRightInd/>
              <w:spacing w:before="480" w:after="480"/>
              <w:jc w:val="center"/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</w:pPr>
            <w:r w:rsidRPr="001B6801"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  <w:t>Vergessen</w:t>
            </w:r>
          </w:p>
        </w:tc>
      </w:tr>
      <w:tr w:rsidR="001B6801" w:rsidRPr="001B6801" w:rsidTr="0033710C">
        <w:trPr>
          <w:cantSplit/>
          <w:trHeight w:hRule="exact" w:val="2098"/>
        </w:trPr>
        <w:tc>
          <w:tcPr>
            <w:tcW w:w="7921" w:type="dxa"/>
            <w:vAlign w:val="center"/>
          </w:tcPr>
          <w:p w:rsidR="001B6801" w:rsidRPr="001B6801" w:rsidRDefault="001B6801" w:rsidP="001B6801">
            <w:pPr>
              <w:widowControl/>
              <w:tabs>
                <w:tab w:val="right" w:pos="9072"/>
              </w:tabs>
              <w:autoSpaceDE/>
              <w:autoSpaceDN/>
              <w:adjustRightInd/>
              <w:spacing w:before="480" w:after="480"/>
              <w:jc w:val="center"/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</w:pPr>
            <w:r w:rsidRPr="001B6801"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  <w:t>Geistesgegenwart</w:t>
            </w:r>
          </w:p>
        </w:tc>
        <w:tc>
          <w:tcPr>
            <w:tcW w:w="7922" w:type="dxa"/>
            <w:vAlign w:val="center"/>
          </w:tcPr>
          <w:p w:rsidR="001B6801" w:rsidRPr="001B6801" w:rsidRDefault="001B6801" w:rsidP="001B6801">
            <w:pPr>
              <w:widowControl/>
              <w:tabs>
                <w:tab w:val="right" w:pos="9072"/>
              </w:tabs>
              <w:autoSpaceDE/>
              <w:autoSpaceDN/>
              <w:adjustRightInd/>
              <w:spacing w:before="480" w:after="480"/>
              <w:jc w:val="center"/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</w:pPr>
            <w:r w:rsidRPr="001B6801"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  <w:t>Treuebruch</w:t>
            </w:r>
          </w:p>
        </w:tc>
      </w:tr>
      <w:tr w:rsidR="001B6801" w:rsidRPr="001B6801" w:rsidTr="0033710C">
        <w:trPr>
          <w:cantSplit/>
          <w:trHeight w:hRule="exact" w:val="2098"/>
        </w:trPr>
        <w:tc>
          <w:tcPr>
            <w:tcW w:w="7921" w:type="dxa"/>
            <w:vAlign w:val="center"/>
          </w:tcPr>
          <w:p w:rsidR="001B6801" w:rsidRPr="001B6801" w:rsidRDefault="001B6801" w:rsidP="001B6801">
            <w:pPr>
              <w:widowControl/>
              <w:tabs>
                <w:tab w:val="right" w:pos="9072"/>
              </w:tabs>
              <w:autoSpaceDE/>
              <w:autoSpaceDN/>
              <w:adjustRightInd/>
              <w:spacing w:before="480" w:after="480"/>
              <w:jc w:val="center"/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</w:pPr>
            <w:r w:rsidRPr="001B6801"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  <w:t>Umweltschutz</w:t>
            </w:r>
          </w:p>
        </w:tc>
        <w:tc>
          <w:tcPr>
            <w:tcW w:w="7922" w:type="dxa"/>
            <w:vAlign w:val="center"/>
          </w:tcPr>
          <w:p w:rsidR="001B6801" w:rsidRPr="001B6801" w:rsidRDefault="001B6801" w:rsidP="001B6801">
            <w:pPr>
              <w:widowControl/>
              <w:tabs>
                <w:tab w:val="right" w:pos="9072"/>
              </w:tabs>
              <w:autoSpaceDE/>
              <w:autoSpaceDN/>
              <w:adjustRightInd/>
              <w:spacing w:before="480" w:after="480"/>
              <w:jc w:val="center"/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</w:pPr>
            <w:r w:rsidRPr="001B6801"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  <w:t>Hunger</w:t>
            </w:r>
          </w:p>
        </w:tc>
      </w:tr>
      <w:tr w:rsidR="001B6801" w:rsidRPr="001B6801" w:rsidTr="0033710C">
        <w:trPr>
          <w:cantSplit/>
          <w:trHeight w:hRule="exact" w:val="2098"/>
        </w:trPr>
        <w:tc>
          <w:tcPr>
            <w:tcW w:w="7921" w:type="dxa"/>
            <w:vAlign w:val="center"/>
          </w:tcPr>
          <w:p w:rsidR="001B6801" w:rsidRPr="001B6801" w:rsidRDefault="001B6801" w:rsidP="001B6801">
            <w:pPr>
              <w:widowControl/>
              <w:tabs>
                <w:tab w:val="right" w:pos="9072"/>
              </w:tabs>
              <w:autoSpaceDE/>
              <w:autoSpaceDN/>
              <w:adjustRightInd/>
              <w:spacing w:before="480" w:after="480"/>
              <w:jc w:val="center"/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</w:pPr>
            <w:r w:rsidRPr="001B6801"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  <w:t>Sammeln</w:t>
            </w:r>
          </w:p>
        </w:tc>
        <w:tc>
          <w:tcPr>
            <w:tcW w:w="7922" w:type="dxa"/>
            <w:vAlign w:val="center"/>
          </w:tcPr>
          <w:p w:rsidR="001B6801" w:rsidRPr="001B6801" w:rsidRDefault="001B6801" w:rsidP="001B6801">
            <w:pPr>
              <w:widowControl/>
              <w:tabs>
                <w:tab w:val="right" w:pos="9072"/>
              </w:tabs>
              <w:autoSpaceDE/>
              <w:autoSpaceDN/>
              <w:adjustRightInd/>
              <w:spacing w:before="480" w:after="480"/>
              <w:jc w:val="center"/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</w:pPr>
            <w:r w:rsidRPr="001B6801"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  <w:t>Totschlag</w:t>
            </w:r>
          </w:p>
        </w:tc>
      </w:tr>
      <w:tr w:rsidR="001B6801" w:rsidRPr="001B6801" w:rsidTr="0033710C">
        <w:trPr>
          <w:cantSplit/>
          <w:trHeight w:hRule="exact" w:val="2098"/>
        </w:trPr>
        <w:tc>
          <w:tcPr>
            <w:tcW w:w="7921" w:type="dxa"/>
            <w:vAlign w:val="center"/>
          </w:tcPr>
          <w:p w:rsidR="001B6801" w:rsidRPr="001B6801" w:rsidRDefault="001B6801" w:rsidP="001B6801">
            <w:pPr>
              <w:widowControl/>
              <w:tabs>
                <w:tab w:val="right" w:pos="9072"/>
              </w:tabs>
              <w:autoSpaceDE/>
              <w:autoSpaceDN/>
              <w:adjustRightInd/>
              <w:spacing w:before="480" w:after="480"/>
              <w:jc w:val="center"/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</w:pPr>
            <w:r w:rsidRPr="001B6801"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  <w:t>Rettung</w:t>
            </w:r>
          </w:p>
        </w:tc>
        <w:tc>
          <w:tcPr>
            <w:tcW w:w="7922" w:type="dxa"/>
            <w:vAlign w:val="center"/>
          </w:tcPr>
          <w:p w:rsidR="001B6801" w:rsidRPr="001B6801" w:rsidRDefault="001B6801" w:rsidP="001B6801">
            <w:pPr>
              <w:widowControl/>
              <w:tabs>
                <w:tab w:val="right" w:pos="9072"/>
              </w:tabs>
              <w:autoSpaceDE/>
              <w:autoSpaceDN/>
              <w:adjustRightInd/>
              <w:spacing w:before="480" w:after="480"/>
              <w:jc w:val="center"/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</w:pPr>
            <w:r w:rsidRPr="001B6801"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  <w:t>Diebstahl</w:t>
            </w:r>
          </w:p>
        </w:tc>
      </w:tr>
      <w:tr w:rsidR="001B6801" w:rsidRPr="001B6801" w:rsidTr="0033710C">
        <w:trPr>
          <w:cantSplit/>
          <w:trHeight w:hRule="exact" w:val="2098"/>
        </w:trPr>
        <w:tc>
          <w:tcPr>
            <w:tcW w:w="7921" w:type="dxa"/>
            <w:vAlign w:val="center"/>
          </w:tcPr>
          <w:p w:rsidR="001B6801" w:rsidRPr="001B6801" w:rsidRDefault="001B6801" w:rsidP="001B6801">
            <w:pPr>
              <w:widowControl/>
              <w:tabs>
                <w:tab w:val="right" w:pos="9072"/>
              </w:tabs>
              <w:autoSpaceDE/>
              <w:autoSpaceDN/>
              <w:adjustRightInd/>
              <w:spacing w:before="480" w:after="480"/>
              <w:jc w:val="center"/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</w:pPr>
            <w:r w:rsidRPr="001B6801"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  <w:lastRenderedPageBreak/>
              <w:t>Liebe</w:t>
            </w:r>
          </w:p>
        </w:tc>
        <w:tc>
          <w:tcPr>
            <w:tcW w:w="7922" w:type="dxa"/>
            <w:vAlign w:val="center"/>
          </w:tcPr>
          <w:p w:rsidR="001B6801" w:rsidRPr="001B6801" w:rsidRDefault="001B6801" w:rsidP="001B6801">
            <w:pPr>
              <w:widowControl/>
              <w:tabs>
                <w:tab w:val="right" w:pos="9072"/>
              </w:tabs>
              <w:autoSpaceDE/>
              <w:autoSpaceDN/>
              <w:adjustRightInd/>
              <w:spacing w:before="480" w:after="480"/>
              <w:jc w:val="center"/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</w:pPr>
            <w:r w:rsidRPr="001B6801"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  <w:t>Lüge</w:t>
            </w:r>
          </w:p>
        </w:tc>
      </w:tr>
      <w:tr w:rsidR="001B6801" w:rsidRPr="001B6801" w:rsidTr="0033710C">
        <w:trPr>
          <w:cantSplit/>
          <w:trHeight w:hRule="exact" w:val="2098"/>
        </w:trPr>
        <w:tc>
          <w:tcPr>
            <w:tcW w:w="7921" w:type="dxa"/>
            <w:vAlign w:val="center"/>
          </w:tcPr>
          <w:p w:rsidR="001B6801" w:rsidRPr="001B6801" w:rsidRDefault="001B6801" w:rsidP="001B6801">
            <w:pPr>
              <w:widowControl/>
              <w:tabs>
                <w:tab w:val="right" w:pos="9072"/>
              </w:tabs>
              <w:autoSpaceDE/>
              <w:autoSpaceDN/>
              <w:adjustRightInd/>
              <w:spacing w:before="480" w:after="480"/>
              <w:jc w:val="center"/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</w:pPr>
            <w:r w:rsidRPr="001B6801"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  <w:t>Barmherzigkeit</w:t>
            </w:r>
          </w:p>
        </w:tc>
        <w:tc>
          <w:tcPr>
            <w:tcW w:w="7922" w:type="dxa"/>
            <w:vAlign w:val="center"/>
          </w:tcPr>
          <w:p w:rsidR="001B6801" w:rsidRPr="001B6801" w:rsidRDefault="001B6801" w:rsidP="001B6801">
            <w:pPr>
              <w:widowControl/>
              <w:tabs>
                <w:tab w:val="right" w:pos="9072"/>
              </w:tabs>
              <w:autoSpaceDE/>
              <w:autoSpaceDN/>
              <w:adjustRightInd/>
              <w:spacing w:before="480" w:after="480"/>
              <w:jc w:val="center"/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</w:pPr>
            <w:r w:rsidRPr="001B6801"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  <w:t>Neid</w:t>
            </w:r>
          </w:p>
        </w:tc>
      </w:tr>
      <w:tr w:rsidR="001B6801" w:rsidRPr="001B6801" w:rsidTr="0033710C">
        <w:trPr>
          <w:cantSplit/>
          <w:trHeight w:hRule="exact" w:val="2098"/>
        </w:trPr>
        <w:tc>
          <w:tcPr>
            <w:tcW w:w="7921" w:type="dxa"/>
            <w:vAlign w:val="center"/>
          </w:tcPr>
          <w:p w:rsidR="001B6801" w:rsidRPr="001B6801" w:rsidRDefault="001B6801" w:rsidP="001B6801">
            <w:pPr>
              <w:widowControl/>
              <w:tabs>
                <w:tab w:val="right" w:pos="9072"/>
              </w:tabs>
              <w:autoSpaceDE/>
              <w:autoSpaceDN/>
              <w:adjustRightInd/>
              <w:spacing w:before="480" w:after="480"/>
              <w:jc w:val="center"/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</w:pPr>
            <w:r w:rsidRPr="001B6801"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  <w:t>Neues</w:t>
            </w:r>
          </w:p>
        </w:tc>
        <w:tc>
          <w:tcPr>
            <w:tcW w:w="7922" w:type="dxa"/>
            <w:vAlign w:val="center"/>
          </w:tcPr>
          <w:p w:rsidR="001B6801" w:rsidRPr="001B6801" w:rsidRDefault="001B6801" w:rsidP="001B6801">
            <w:pPr>
              <w:widowControl/>
              <w:tabs>
                <w:tab w:val="right" w:pos="9072"/>
              </w:tabs>
              <w:autoSpaceDE/>
              <w:autoSpaceDN/>
              <w:adjustRightInd/>
              <w:spacing w:before="480" w:after="480"/>
              <w:jc w:val="center"/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</w:pPr>
            <w:r w:rsidRPr="001B6801"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  <w:t>Unehrlichkeit</w:t>
            </w:r>
          </w:p>
        </w:tc>
      </w:tr>
      <w:tr w:rsidR="001B6801" w:rsidRPr="001B6801" w:rsidTr="0033710C">
        <w:trPr>
          <w:cantSplit/>
          <w:trHeight w:hRule="exact" w:val="2098"/>
        </w:trPr>
        <w:tc>
          <w:tcPr>
            <w:tcW w:w="7921" w:type="dxa"/>
            <w:vAlign w:val="center"/>
          </w:tcPr>
          <w:p w:rsidR="001B6801" w:rsidRPr="001B6801" w:rsidRDefault="001B6801" w:rsidP="001B6801">
            <w:pPr>
              <w:widowControl/>
              <w:tabs>
                <w:tab w:val="right" w:pos="9072"/>
              </w:tabs>
              <w:autoSpaceDE/>
              <w:autoSpaceDN/>
              <w:adjustRightInd/>
              <w:spacing w:before="480" w:after="480"/>
              <w:jc w:val="center"/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</w:pPr>
            <w:r w:rsidRPr="001B6801"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  <w:t>Trösten</w:t>
            </w:r>
          </w:p>
        </w:tc>
        <w:tc>
          <w:tcPr>
            <w:tcW w:w="7922" w:type="dxa"/>
            <w:vAlign w:val="center"/>
          </w:tcPr>
          <w:p w:rsidR="001B6801" w:rsidRPr="001B6801" w:rsidRDefault="001B6801" w:rsidP="001B6801">
            <w:pPr>
              <w:widowControl/>
              <w:tabs>
                <w:tab w:val="right" w:pos="9072"/>
              </w:tabs>
              <w:autoSpaceDE/>
              <w:autoSpaceDN/>
              <w:adjustRightInd/>
              <w:spacing w:before="480" w:after="480"/>
              <w:jc w:val="center"/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</w:pPr>
            <w:r w:rsidRPr="001B6801"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  <w:t>Sorge</w:t>
            </w:r>
          </w:p>
        </w:tc>
      </w:tr>
      <w:tr w:rsidR="001B6801" w:rsidRPr="001B6801" w:rsidTr="0033710C">
        <w:trPr>
          <w:cantSplit/>
          <w:trHeight w:hRule="exact" w:val="2098"/>
        </w:trPr>
        <w:tc>
          <w:tcPr>
            <w:tcW w:w="7921" w:type="dxa"/>
            <w:vAlign w:val="center"/>
          </w:tcPr>
          <w:p w:rsidR="001B6801" w:rsidRPr="001B6801" w:rsidRDefault="001B6801" w:rsidP="001B6801">
            <w:pPr>
              <w:widowControl/>
              <w:tabs>
                <w:tab w:val="right" w:pos="9072"/>
              </w:tabs>
              <w:autoSpaceDE/>
              <w:autoSpaceDN/>
              <w:adjustRightInd/>
              <w:spacing w:before="480" w:after="480"/>
              <w:jc w:val="center"/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</w:pPr>
            <w:r w:rsidRPr="001B6801"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  <w:t>Gute Nachrichten</w:t>
            </w:r>
          </w:p>
        </w:tc>
        <w:tc>
          <w:tcPr>
            <w:tcW w:w="7922" w:type="dxa"/>
            <w:vAlign w:val="center"/>
          </w:tcPr>
          <w:p w:rsidR="001B6801" w:rsidRPr="001B6801" w:rsidRDefault="001B6801" w:rsidP="001B6801">
            <w:pPr>
              <w:widowControl/>
              <w:tabs>
                <w:tab w:val="right" w:pos="9072"/>
              </w:tabs>
              <w:autoSpaceDE/>
              <w:autoSpaceDN/>
              <w:adjustRightInd/>
              <w:spacing w:before="480" w:after="480"/>
              <w:jc w:val="center"/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</w:pPr>
            <w:r w:rsidRPr="001B6801"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  <w:t>Bestechung</w:t>
            </w:r>
          </w:p>
        </w:tc>
      </w:tr>
      <w:tr w:rsidR="001B6801" w:rsidRPr="001B6801" w:rsidTr="0033710C">
        <w:trPr>
          <w:cantSplit/>
          <w:trHeight w:hRule="exact" w:val="2098"/>
        </w:trPr>
        <w:tc>
          <w:tcPr>
            <w:tcW w:w="7921" w:type="dxa"/>
            <w:vAlign w:val="center"/>
          </w:tcPr>
          <w:p w:rsidR="001B6801" w:rsidRPr="0094595F" w:rsidRDefault="001B6801" w:rsidP="00463235">
            <w:pPr>
              <w:widowControl/>
              <w:tabs>
                <w:tab w:val="right" w:pos="7371"/>
              </w:tabs>
              <w:autoSpaceDE/>
              <w:autoSpaceDN/>
              <w:adjustRightInd/>
              <w:ind w:left="142" w:right="264"/>
              <w:rPr>
                <w:rFonts w:asciiTheme="minorHAnsi" w:eastAsiaTheme="minorHAnsi" w:hAnsiTheme="minorHAnsi" w:cstheme="minorBidi"/>
                <w:sz w:val="40"/>
                <w:szCs w:val="22"/>
                <w:lang w:eastAsia="en-US"/>
              </w:rPr>
            </w:pPr>
            <w:r w:rsidRPr="0094595F">
              <w:rPr>
                <w:rFonts w:asciiTheme="minorHAnsi" w:eastAsiaTheme="minorHAnsi" w:hAnsiTheme="minorHAnsi" w:cstheme="minorBidi"/>
                <w:sz w:val="40"/>
                <w:szCs w:val="22"/>
                <w:lang w:eastAsia="en-US"/>
              </w:rPr>
              <w:lastRenderedPageBreak/>
              <w:t xml:space="preserve">Denn ich bin Gott und nicht ein Mensch </w:t>
            </w:r>
            <w:r w:rsidR="00463235">
              <w:rPr>
                <w:rFonts w:asciiTheme="minorHAnsi" w:eastAsiaTheme="minorHAnsi" w:hAnsiTheme="minorHAnsi" w:cstheme="minorBidi"/>
                <w:sz w:val="40"/>
                <w:szCs w:val="22"/>
                <w:lang w:eastAsia="en-US"/>
              </w:rPr>
              <w:br/>
            </w:r>
            <w:r w:rsidRPr="0094595F">
              <w:rPr>
                <w:rFonts w:asciiTheme="minorHAnsi" w:eastAsiaTheme="minorHAnsi" w:hAnsiTheme="minorHAnsi" w:cstheme="minorBidi"/>
                <w:sz w:val="40"/>
                <w:szCs w:val="22"/>
                <w:lang w:eastAsia="en-US"/>
              </w:rPr>
              <w:t xml:space="preserve">und bin der Heilige unter dir und </w:t>
            </w:r>
            <w:r w:rsidR="00463235">
              <w:rPr>
                <w:rFonts w:asciiTheme="minorHAnsi" w:eastAsiaTheme="minorHAnsi" w:hAnsiTheme="minorHAnsi" w:cstheme="minorBidi"/>
                <w:sz w:val="40"/>
                <w:szCs w:val="22"/>
                <w:lang w:eastAsia="en-US"/>
              </w:rPr>
              <w:br/>
            </w:r>
            <w:r w:rsidRPr="0094595F">
              <w:rPr>
                <w:rFonts w:asciiTheme="minorHAnsi" w:eastAsiaTheme="minorHAnsi" w:hAnsiTheme="minorHAnsi" w:cstheme="minorBidi"/>
                <w:sz w:val="40"/>
                <w:szCs w:val="22"/>
                <w:lang w:eastAsia="en-US"/>
              </w:rPr>
              <w:t>will nicht kommen, zu verheeren.</w:t>
            </w:r>
            <w:r w:rsidRPr="0094595F">
              <w:rPr>
                <w:rFonts w:asciiTheme="minorHAnsi" w:eastAsiaTheme="minorHAnsi" w:hAnsiTheme="minorHAnsi" w:cstheme="minorBidi"/>
                <w:sz w:val="40"/>
                <w:szCs w:val="22"/>
                <w:lang w:eastAsia="en-US"/>
              </w:rPr>
              <w:tab/>
              <w:t>Hos 11,9</w:t>
            </w:r>
          </w:p>
        </w:tc>
        <w:tc>
          <w:tcPr>
            <w:tcW w:w="7922" w:type="dxa"/>
            <w:vAlign w:val="center"/>
          </w:tcPr>
          <w:p w:rsidR="001B6801" w:rsidRPr="0094595F" w:rsidRDefault="001B6801" w:rsidP="0033710C">
            <w:pPr>
              <w:widowControl/>
              <w:tabs>
                <w:tab w:val="right" w:pos="7600"/>
              </w:tabs>
              <w:autoSpaceDE/>
              <w:autoSpaceDN/>
              <w:adjustRightInd/>
              <w:ind w:left="229" w:right="178"/>
              <w:rPr>
                <w:rFonts w:asciiTheme="minorHAnsi" w:eastAsiaTheme="minorHAnsi" w:hAnsiTheme="minorHAnsi" w:cstheme="minorBidi"/>
                <w:sz w:val="40"/>
                <w:szCs w:val="22"/>
                <w:lang w:eastAsia="en-US"/>
              </w:rPr>
            </w:pPr>
            <w:r w:rsidRPr="0094595F">
              <w:rPr>
                <w:rFonts w:asciiTheme="minorHAnsi" w:eastAsiaTheme="minorHAnsi" w:hAnsiTheme="minorHAnsi" w:cstheme="minorBidi"/>
                <w:sz w:val="40"/>
                <w:szCs w:val="22"/>
                <w:lang w:eastAsia="en-US"/>
              </w:rPr>
              <w:t xml:space="preserve">Gott will, dass alle Menschen gerettet werden und </w:t>
            </w:r>
            <w:r w:rsidR="00463235">
              <w:rPr>
                <w:rFonts w:asciiTheme="minorHAnsi" w:eastAsiaTheme="minorHAnsi" w:hAnsiTheme="minorHAnsi" w:cstheme="minorBidi"/>
                <w:sz w:val="40"/>
                <w:szCs w:val="22"/>
                <w:lang w:eastAsia="en-US"/>
              </w:rPr>
              <w:br/>
            </w:r>
            <w:r w:rsidRPr="0094595F">
              <w:rPr>
                <w:rFonts w:asciiTheme="minorHAnsi" w:eastAsiaTheme="minorHAnsi" w:hAnsiTheme="minorHAnsi" w:cstheme="minorBidi"/>
                <w:sz w:val="40"/>
                <w:szCs w:val="22"/>
                <w:lang w:eastAsia="en-US"/>
              </w:rPr>
              <w:t>dass sie die Wahrheit erkennen.</w:t>
            </w:r>
            <w:r w:rsidRPr="0094595F">
              <w:rPr>
                <w:rFonts w:asciiTheme="minorHAnsi" w:eastAsiaTheme="minorHAnsi" w:hAnsiTheme="minorHAnsi" w:cstheme="minorBidi"/>
                <w:sz w:val="40"/>
                <w:szCs w:val="22"/>
                <w:lang w:eastAsia="en-US"/>
              </w:rPr>
              <w:tab/>
              <w:t>1. Tim 2,4</w:t>
            </w:r>
          </w:p>
        </w:tc>
      </w:tr>
      <w:tr w:rsidR="001B6801" w:rsidRPr="001B6801" w:rsidTr="0033710C">
        <w:trPr>
          <w:cantSplit/>
          <w:trHeight w:hRule="exact" w:val="2098"/>
        </w:trPr>
        <w:tc>
          <w:tcPr>
            <w:tcW w:w="7921" w:type="dxa"/>
            <w:vAlign w:val="center"/>
          </w:tcPr>
          <w:p w:rsidR="001B6801" w:rsidRPr="0094595F" w:rsidRDefault="001B6801" w:rsidP="00463235">
            <w:pPr>
              <w:widowControl/>
              <w:tabs>
                <w:tab w:val="right" w:pos="7371"/>
              </w:tabs>
              <w:autoSpaceDE/>
              <w:autoSpaceDN/>
              <w:adjustRightInd/>
              <w:ind w:left="142" w:right="264"/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</w:pPr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>Barmherzigkeit will ich, nicht Opfer.</w:t>
            </w:r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ab/>
            </w:r>
            <w:r w:rsid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br/>
            </w:r>
            <w:r w:rsid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ab/>
            </w:r>
            <w:proofErr w:type="spellStart"/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>Mt</w:t>
            </w:r>
            <w:proofErr w:type="spellEnd"/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 xml:space="preserve"> 9,13 Hos 6,9</w:t>
            </w:r>
          </w:p>
        </w:tc>
        <w:tc>
          <w:tcPr>
            <w:tcW w:w="7922" w:type="dxa"/>
            <w:vAlign w:val="center"/>
          </w:tcPr>
          <w:p w:rsidR="001B6801" w:rsidRPr="0094595F" w:rsidRDefault="001B6801" w:rsidP="00463235">
            <w:pPr>
              <w:widowControl/>
              <w:tabs>
                <w:tab w:val="right" w:pos="7458"/>
              </w:tabs>
              <w:autoSpaceDE/>
              <w:autoSpaceDN/>
              <w:adjustRightInd/>
              <w:ind w:left="229" w:right="178"/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</w:pPr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>Und Gott der HERR sprach: Es ist nicht gut, dass der Mensch allein sei; ich will ihm eine Gehilfin machen, die um ihn sei.</w:t>
            </w:r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ab/>
              <w:t>1.Mose 2,18</w:t>
            </w:r>
          </w:p>
        </w:tc>
      </w:tr>
      <w:tr w:rsidR="001B6801" w:rsidRPr="001B6801" w:rsidTr="0033710C">
        <w:trPr>
          <w:cantSplit/>
          <w:trHeight w:hRule="exact" w:val="2098"/>
        </w:trPr>
        <w:tc>
          <w:tcPr>
            <w:tcW w:w="7921" w:type="dxa"/>
            <w:vAlign w:val="center"/>
          </w:tcPr>
          <w:p w:rsidR="001B6801" w:rsidRPr="00463235" w:rsidRDefault="001B6801" w:rsidP="00463235">
            <w:pPr>
              <w:widowControl/>
              <w:tabs>
                <w:tab w:val="right" w:pos="7371"/>
              </w:tabs>
              <w:autoSpaceDE/>
              <w:autoSpaceDN/>
              <w:adjustRightInd/>
              <w:ind w:left="142" w:right="264"/>
              <w:rPr>
                <w:rFonts w:asciiTheme="minorHAnsi" w:eastAsiaTheme="minorHAnsi" w:hAnsiTheme="minorHAnsi" w:cstheme="minorBidi"/>
                <w:sz w:val="28"/>
                <w:szCs w:val="40"/>
                <w:lang w:eastAsia="en-US"/>
              </w:rPr>
            </w:pPr>
            <w:r w:rsidRPr="00463235">
              <w:rPr>
                <w:rFonts w:asciiTheme="minorHAnsi" w:eastAsiaTheme="minorHAnsi" w:hAnsiTheme="minorHAnsi" w:cstheme="minorBidi"/>
                <w:sz w:val="28"/>
                <w:szCs w:val="40"/>
                <w:lang w:eastAsia="en-US"/>
              </w:rPr>
              <w:t>Und der HERR … sprach in seinem Herzen: Ich will hinfort nicht mehr die Erde verfluchen um der Menschen willen; denn das Dichten und Trachten des menschlichen Herzens ist böse von Jugend auf. Und ich will hinfort nicht mehr schlagen alles, was da lebt, wie ich getan habe.</w:t>
            </w:r>
            <w:r w:rsidRPr="00463235">
              <w:rPr>
                <w:rFonts w:asciiTheme="minorHAnsi" w:eastAsiaTheme="minorHAnsi" w:hAnsiTheme="minorHAnsi" w:cstheme="minorBidi"/>
                <w:sz w:val="28"/>
                <w:szCs w:val="40"/>
                <w:lang w:eastAsia="en-US"/>
              </w:rPr>
              <w:tab/>
              <w:t>1.Mose 8,21</w:t>
            </w:r>
          </w:p>
        </w:tc>
        <w:tc>
          <w:tcPr>
            <w:tcW w:w="7922" w:type="dxa"/>
            <w:vAlign w:val="center"/>
          </w:tcPr>
          <w:p w:rsidR="001B6801" w:rsidRPr="0094595F" w:rsidRDefault="001B6801" w:rsidP="00463235">
            <w:pPr>
              <w:widowControl/>
              <w:tabs>
                <w:tab w:val="right" w:pos="7458"/>
              </w:tabs>
              <w:autoSpaceDE/>
              <w:autoSpaceDN/>
              <w:adjustRightInd/>
              <w:ind w:left="229" w:right="178"/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</w:pPr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>Gott sprach zu Abraham: Fürchte dich nicht, denn ich bin mit dir und will dich segnen.</w:t>
            </w:r>
            <w:r w:rsid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br/>
            </w:r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ab/>
              <w:t>Gen 26,24</w:t>
            </w:r>
          </w:p>
        </w:tc>
      </w:tr>
      <w:tr w:rsidR="001B6801" w:rsidRPr="001B6801" w:rsidTr="0033710C">
        <w:trPr>
          <w:cantSplit/>
          <w:trHeight w:hRule="exact" w:val="2098"/>
        </w:trPr>
        <w:tc>
          <w:tcPr>
            <w:tcW w:w="7921" w:type="dxa"/>
            <w:vAlign w:val="center"/>
          </w:tcPr>
          <w:p w:rsidR="001B6801" w:rsidRPr="0094595F" w:rsidRDefault="001B6801" w:rsidP="00463235">
            <w:pPr>
              <w:widowControl/>
              <w:tabs>
                <w:tab w:val="right" w:pos="7371"/>
              </w:tabs>
              <w:autoSpaceDE/>
              <w:autoSpaceDN/>
              <w:adjustRightInd/>
              <w:ind w:left="142" w:right="264"/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</w:pPr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>Ich will dich nicht verlassen noch von dir weichen.</w:t>
            </w:r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ab/>
              <w:t>Jos 1,5</w:t>
            </w:r>
          </w:p>
        </w:tc>
        <w:tc>
          <w:tcPr>
            <w:tcW w:w="7922" w:type="dxa"/>
            <w:vAlign w:val="center"/>
          </w:tcPr>
          <w:p w:rsidR="001B6801" w:rsidRPr="0094595F" w:rsidRDefault="001B6801" w:rsidP="00463235">
            <w:pPr>
              <w:widowControl/>
              <w:tabs>
                <w:tab w:val="right" w:pos="7458"/>
              </w:tabs>
              <w:autoSpaceDE/>
              <w:autoSpaceDN/>
              <w:adjustRightInd/>
              <w:ind w:left="229" w:right="178"/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</w:pPr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>Gott spricht: Ich will alle Krankheit von dir wenden.</w:t>
            </w:r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ab/>
              <w:t>Ex 23,25</w:t>
            </w:r>
          </w:p>
        </w:tc>
      </w:tr>
      <w:tr w:rsidR="001B6801" w:rsidRPr="001B6801" w:rsidTr="0033710C">
        <w:trPr>
          <w:cantSplit/>
          <w:trHeight w:hRule="exact" w:val="2098"/>
        </w:trPr>
        <w:tc>
          <w:tcPr>
            <w:tcW w:w="7921" w:type="dxa"/>
            <w:vAlign w:val="center"/>
          </w:tcPr>
          <w:p w:rsidR="001B6801" w:rsidRPr="0094595F" w:rsidRDefault="001B6801" w:rsidP="00463235">
            <w:pPr>
              <w:widowControl/>
              <w:tabs>
                <w:tab w:val="right" w:pos="7371"/>
              </w:tabs>
              <w:autoSpaceDE/>
              <w:autoSpaceDN/>
              <w:adjustRightInd/>
              <w:ind w:left="142" w:right="264"/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</w:pPr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>Gott will nicht das Leben wegnehmen, sondern er ist darauf bedacht, dass das Verstoßene nicht auch von ihm verstoßen werde.</w:t>
            </w:r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ab/>
              <w:t>2.Sam 14,14</w:t>
            </w:r>
          </w:p>
        </w:tc>
        <w:tc>
          <w:tcPr>
            <w:tcW w:w="7922" w:type="dxa"/>
            <w:vAlign w:val="center"/>
          </w:tcPr>
          <w:p w:rsidR="001B6801" w:rsidRPr="0094595F" w:rsidRDefault="001B6801" w:rsidP="00463235">
            <w:pPr>
              <w:widowControl/>
              <w:tabs>
                <w:tab w:val="right" w:pos="7458"/>
              </w:tabs>
              <w:autoSpaceDE/>
              <w:autoSpaceDN/>
              <w:adjustRightInd/>
              <w:ind w:left="229" w:right="178"/>
              <w:rPr>
                <w:rFonts w:asciiTheme="minorHAnsi" w:eastAsiaTheme="minorHAnsi" w:hAnsiTheme="minorHAnsi" w:cstheme="minorBidi"/>
                <w:sz w:val="32"/>
                <w:szCs w:val="40"/>
                <w:lang w:eastAsia="en-US"/>
              </w:rPr>
            </w:pPr>
            <w:r w:rsidRPr="0094595F">
              <w:rPr>
                <w:rFonts w:asciiTheme="minorHAnsi" w:eastAsiaTheme="minorHAnsi" w:hAnsiTheme="minorHAnsi" w:cstheme="minorBidi"/>
                <w:sz w:val="32"/>
                <w:szCs w:val="40"/>
                <w:lang w:eastAsia="en-US"/>
              </w:rPr>
              <w:t>Ihr dürft die Fremden, die bei euch wohnen, nicht ausbeuten oder unter</w:t>
            </w:r>
            <w:r w:rsidRPr="0094595F">
              <w:rPr>
                <w:rFonts w:asciiTheme="minorHAnsi" w:eastAsiaTheme="minorHAnsi" w:hAnsiTheme="minorHAnsi" w:cstheme="minorBidi"/>
                <w:sz w:val="32"/>
                <w:szCs w:val="40"/>
                <w:lang w:eastAsia="en-US"/>
              </w:rPr>
              <w:softHyphen/>
              <w:t>drücken. Vergesst nicht, dass ihr selbst in Ägypten Fremde gewesen seid. Nutzt die Schutzlosigkeit der Witwen und Waisen nicht aus!</w:t>
            </w:r>
            <w:r w:rsidRPr="0094595F">
              <w:rPr>
                <w:rFonts w:asciiTheme="minorHAnsi" w:eastAsiaTheme="minorHAnsi" w:hAnsiTheme="minorHAnsi" w:cstheme="minorBidi"/>
                <w:sz w:val="32"/>
                <w:szCs w:val="40"/>
                <w:lang w:eastAsia="en-US"/>
              </w:rPr>
              <w:tab/>
            </w:r>
            <w:r w:rsidR="0094595F">
              <w:rPr>
                <w:rFonts w:asciiTheme="minorHAnsi" w:eastAsiaTheme="minorHAnsi" w:hAnsiTheme="minorHAnsi" w:cstheme="minorBidi"/>
                <w:sz w:val="32"/>
                <w:szCs w:val="40"/>
                <w:lang w:eastAsia="en-US"/>
              </w:rPr>
              <w:br/>
            </w:r>
            <w:r w:rsidR="0094595F">
              <w:rPr>
                <w:rFonts w:asciiTheme="minorHAnsi" w:eastAsiaTheme="minorHAnsi" w:hAnsiTheme="minorHAnsi" w:cstheme="minorBidi"/>
                <w:sz w:val="32"/>
                <w:szCs w:val="40"/>
                <w:lang w:eastAsia="en-US"/>
              </w:rPr>
              <w:tab/>
            </w:r>
            <w:r w:rsidRPr="0094595F">
              <w:rPr>
                <w:rFonts w:asciiTheme="minorHAnsi" w:eastAsiaTheme="minorHAnsi" w:hAnsiTheme="minorHAnsi" w:cstheme="minorBidi"/>
                <w:sz w:val="32"/>
                <w:szCs w:val="40"/>
                <w:lang w:eastAsia="en-US"/>
              </w:rPr>
              <w:t>Ex 22,20-22</w:t>
            </w:r>
          </w:p>
        </w:tc>
      </w:tr>
      <w:tr w:rsidR="001B6801" w:rsidRPr="001B6801" w:rsidTr="0033710C">
        <w:trPr>
          <w:cantSplit/>
          <w:trHeight w:hRule="exact" w:val="2098"/>
        </w:trPr>
        <w:tc>
          <w:tcPr>
            <w:tcW w:w="7921" w:type="dxa"/>
            <w:vAlign w:val="center"/>
          </w:tcPr>
          <w:p w:rsidR="001B6801" w:rsidRPr="0094595F" w:rsidRDefault="001B6801" w:rsidP="00463235">
            <w:pPr>
              <w:widowControl/>
              <w:tabs>
                <w:tab w:val="right" w:pos="7371"/>
              </w:tabs>
              <w:autoSpaceDE/>
              <w:autoSpaceDN/>
              <w:adjustRightInd/>
              <w:ind w:left="142" w:right="264"/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</w:pPr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lastRenderedPageBreak/>
              <w:t>Kann auch eine Frau ihr Kindlein vergessen, dass sie sich nicht erbarme über den Sohn ihres Leibes? Und ob sie seiner vergäße, so will ich doch deiner nicht vergessen.</w:t>
            </w:r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ab/>
            </w:r>
            <w:proofErr w:type="spellStart"/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>Jes</w:t>
            </w:r>
            <w:proofErr w:type="spellEnd"/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 xml:space="preserve"> 49,15</w:t>
            </w:r>
          </w:p>
        </w:tc>
        <w:tc>
          <w:tcPr>
            <w:tcW w:w="7922" w:type="dxa"/>
            <w:vAlign w:val="center"/>
          </w:tcPr>
          <w:p w:rsidR="001B6801" w:rsidRPr="0094595F" w:rsidRDefault="001B6801" w:rsidP="00463235">
            <w:pPr>
              <w:widowControl/>
              <w:tabs>
                <w:tab w:val="right" w:pos="7458"/>
              </w:tabs>
              <w:autoSpaceDE/>
              <w:autoSpaceDN/>
              <w:adjustRightInd/>
              <w:ind w:left="229" w:right="178"/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</w:pPr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>Denkt daran, dass Gott euch zu einem Leben im Frieden berufen hat.</w:t>
            </w:r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br/>
            </w:r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ab/>
              <w:t>1. Kor 7,15</w:t>
            </w:r>
          </w:p>
        </w:tc>
      </w:tr>
      <w:tr w:rsidR="001B6801" w:rsidRPr="001B6801" w:rsidTr="0033710C">
        <w:trPr>
          <w:cantSplit/>
          <w:trHeight w:hRule="exact" w:val="2098"/>
        </w:trPr>
        <w:tc>
          <w:tcPr>
            <w:tcW w:w="7921" w:type="dxa"/>
            <w:vAlign w:val="center"/>
          </w:tcPr>
          <w:p w:rsidR="001B6801" w:rsidRPr="0094595F" w:rsidRDefault="001B6801" w:rsidP="00463235">
            <w:pPr>
              <w:widowControl/>
              <w:tabs>
                <w:tab w:val="right" w:pos="7371"/>
              </w:tabs>
              <w:autoSpaceDE/>
              <w:autoSpaceDN/>
              <w:adjustRightInd/>
              <w:ind w:left="142" w:right="264"/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</w:pPr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>Meine Gnade will ich nicht von ihm wenden</w:t>
            </w:r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br/>
              <w:t xml:space="preserve"> und meine Treue nicht brechen.</w:t>
            </w:r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ab/>
            </w:r>
            <w:proofErr w:type="spellStart"/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>Ps</w:t>
            </w:r>
            <w:proofErr w:type="spellEnd"/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 xml:space="preserve"> 89,34</w:t>
            </w:r>
          </w:p>
        </w:tc>
        <w:tc>
          <w:tcPr>
            <w:tcW w:w="7922" w:type="dxa"/>
            <w:vAlign w:val="center"/>
          </w:tcPr>
          <w:p w:rsidR="001B6801" w:rsidRPr="00463235" w:rsidRDefault="001B6801" w:rsidP="00463235">
            <w:pPr>
              <w:widowControl/>
              <w:tabs>
                <w:tab w:val="right" w:pos="7458"/>
              </w:tabs>
              <w:autoSpaceDE/>
              <w:autoSpaceDN/>
              <w:adjustRightInd/>
              <w:ind w:left="229" w:right="178"/>
              <w:rPr>
                <w:rFonts w:asciiTheme="minorHAnsi" w:eastAsiaTheme="minorHAnsi" w:hAnsiTheme="minorHAnsi" w:cstheme="minorBidi"/>
                <w:sz w:val="32"/>
                <w:szCs w:val="40"/>
                <w:lang w:eastAsia="en-US"/>
              </w:rPr>
            </w:pPr>
            <w:r w:rsidRPr="00463235">
              <w:rPr>
                <w:rFonts w:asciiTheme="minorHAnsi" w:eastAsiaTheme="minorHAnsi" w:hAnsiTheme="minorHAnsi" w:cstheme="minorBidi"/>
                <w:sz w:val="32"/>
                <w:szCs w:val="40"/>
                <w:lang w:eastAsia="en-US"/>
              </w:rPr>
              <w:t xml:space="preserve">Am Ende der Zeit, so sagt Gott, werde ich meinem Geist über alle Menschen ausgießen. Dann werden eure Söhne und eure Töchter prophetisch reden; die Jüngeren unter euch werden Visionen </w:t>
            </w:r>
            <w:proofErr w:type="gramStart"/>
            <w:r w:rsidRPr="00463235">
              <w:rPr>
                <w:rFonts w:asciiTheme="minorHAnsi" w:eastAsiaTheme="minorHAnsi" w:hAnsiTheme="minorHAnsi" w:cstheme="minorBidi"/>
                <w:sz w:val="32"/>
                <w:szCs w:val="40"/>
                <w:lang w:eastAsia="en-US"/>
              </w:rPr>
              <w:t>haben  und</w:t>
            </w:r>
            <w:proofErr w:type="gramEnd"/>
            <w:r w:rsidRPr="00463235">
              <w:rPr>
                <w:rFonts w:asciiTheme="minorHAnsi" w:eastAsiaTheme="minorHAnsi" w:hAnsiTheme="minorHAnsi" w:cstheme="minorBidi"/>
                <w:sz w:val="32"/>
                <w:szCs w:val="40"/>
                <w:lang w:eastAsia="en-US"/>
              </w:rPr>
              <w:t xml:space="preserve"> die Älteren prophetische Träume.</w:t>
            </w:r>
            <w:r w:rsidRPr="00463235">
              <w:rPr>
                <w:rFonts w:asciiTheme="minorHAnsi" w:eastAsiaTheme="minorHAnsi" w:hAnsiTheme="minorHAnsi" w:cstheme="minorBidi"/>
                <w:sz w:val="32"/>
                <w:szCs w:val="40"/>
                <w:lang w:eastAsia="en-US"/>
              </w:rPr>
              <w:tab/>
            </w:r>
            <w:proofErr w:type="spellStart"/>
            <w:r w:rsidRPr="00463235">
              <w:rPr>
                <w:rFonts w:asciiTheme="minorHAnsi" w:eastAsiaTheme="minorHAnsi" w:hAnsiTheme="minorHAnsi" w:cstheme="minorBidi"/>
                <w:sz w:val="32"/>
                <w:szCs w:val="40"/>
                <w:lang w:eastAsia="en-US"/>
              </w:rPr>
              <w:t>Apg</w:t>
            </w:r>
            <w:proofErr w:type="spellEnd"/>
            <w:r w:rsidRPr="00463235">
              <w:rPr>
                <w:rFonts w:asciiTheme="minorHAnsi" w:eastAsiaTheme="minorHAnsi" w:hAnsiTheme="minorHAnsi" w:cstheme="minorBidi"/>
                <w:sz w:val="32"/>
                <w:szCs w:val="40"/>
                <w:lang w:eastAsia="en-US"/>
              </w:rPr>
              <w:t xml:space="preserve"> 2,17</w:t>
            </w:r>
          </w:p>
        </w:tc>
      </w:tr>
      <w:tr w:rsidR="001B6801" w:rsidRPr="001B6801" w:rsidTr="0033710C">
        <w:trPr>
          <w:cantSplit/>
          <w:trHeight w:hRule="exact" w:val="2098"/>
        </w:trPr>
        <w:tc>
          <w:tcPr>
            <w:tcW w:w="7921" w:type="dxa"/>
            <w:vAlign w:val="center"/>
          </w:tcPr>
          <w:p w:rsidR="001B6801" w:rsidRPr="0094595F" w:rsidRDefault="001B6801" w:rsidP="00463235">
            <w:pPr>
              <w:widowControl/>
              <w:tabs>
                <w:tab w:val="right" w:pos="7371"/>
              </w:tabs>
              <w:autoSpaceDE/>
              <w:autoSpaceDN/>
              <w:adjustRightInd/>
              <w:ind w:left="142" w:right="264"/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</w:pPr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>Ich will die Früchte auf den Bäumen und den Ertrag auf dem Felde mehren, dass euch die Heiden nicht mehr verspotten</w:t>
            </w:r>
            <w:proofErr w:type="gramStart"/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>,</w:t>
            </w:r>
            <w:proofErr w:type="gramEnd"/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br/>
              <w:t>weil ihr hungern müsst.</w:t>
            </w:r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ab/>
            </w:r>
            <w:proofErr w:type="spellStart"/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>Hes</w:t>
            </w:r>
            <w:proofErr w:type="spellEnd"/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 xml:space="preserve"> 36,30</w:t>
            </w:r>
          </w:p>
        </w:tc>
        <w:tc>
          <w:tcPr>
            <w:tcW w:w="7922" w:type="dxa"/>
            <w:vAlign w:val="center"/>
          </w:tcPr>
          <w:p w:rsidR="001B6801" w:rsidRPr="0094595F" w:rsidRDefault="001B6801" w:rsidP="00463235">
            <w:pPr>
              <w:widowControl/>
              <w:tabs>
                <w:tab w:val="right" w:pos="7458"/>
              </w:tabs>
              <w:autoSpaceDE/>
              <w:autoSpaceDN/>
              <w:adjustRightInd/>
              <w:ind w:left="229" w:right="178"/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</w:pPr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 xml:space="preserve">Du </w:t>
            </w:r>
            <w:proofErr w:type="spellStart"/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>lässest</w:t>
            </w:r>
            <w:proofErr w:type="spellEnd"/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 xml:space="preserve"> Wasser in den Tälern quellen</w:t>
            </w:r>
            <w:proofErr w:type="gramStart"/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>,</w:t>
            </w:r>
            <w:proofErr w:type="gramEnd"/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br/>
              <w:t>dass sie zwischen den Bergen dahinfließen.</w:t>
            </w:r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ab/>
            </w:r>
            <w:proofErr w:type="spellStart"/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>Ps</w:t>
            </w:r>
            <w:proofErr w:type="spellEnd"/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 xml:space="preserve"> 104,10</w:t>
            </w:r>
          </w:p>
        </w:tc>
      </w:tr>
      <w:tr w:rsidR="001B6801" w:rsidRPr="001B6801" w:rsidTr="0033710C">
        <w:trPr>
          <w:cantSplit/>
          <w:trHeight w:hRule="exact" w:val="2098"/>
        </w:trPr>
        <w:tc>
          <w:tcPr>
            <w:tcW w:w="7921" w:type="dxa"/>
            <w:vAlign w:val="center"/>
          </w:tcPr>
          <w:p w:rsidR="001B6801" w:rsidRPr="0094595F" w:rsidRDefault="001B6801" w:rsidP="00463235">
            <w:pPr>
              <w:widowControl/>
              <w:tabs>
                <w:tab w:val="right" w:pos="7371"/>
              </w:tabs>
              <w:autoSpaceDE/>
              <w:autoSpaceDN/>
              <w:adjustRightInd/>
              <w:ind w:left="142" w:right="264"/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</w:pPr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>Du sollst nicht töten.</w:t>
            </w:r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ab/>
              <w:t>Ex 20,13</w:t>
            </w:r>
          </w:p>
        </w:tc>
        <w:tc>
          <w:tcPr>
            <w:tcW w:w="7922" w:type="dxa"/>
            <w:vAlign w:val="center"/>
          </w:tcPr>
          <w:p w:rsidR="001B6801" w:rsidRPr="0094595F" w:rsidRDefault="001B6801" w:rsidP="00463235">
            <w:pPr>
              <w:widowControl/>
              <w:tabs>
                <w:tab w:val="right" w:pos="7458"/>
              </w:tabs>
              <w:autoSpaceDE/>
              <w:autoSpaceDN/>
              <w:adjustRightInd/>
              <w:ind w:left="229" w:right="178"/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</w:pPr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>Ich will euch zusammenbringen aus den Völkern und will euch sammeln aus den Ländern, in die ihr zerstreut seid.</w:t>
            </w:r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ab/>
            </w:r>
            <w:proofErr w:type="spellStart"/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>Hes</w:t>
            </w:r>
            <w:proofErr w:type="spellEnd"/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 xml:space="preserve"> 11,17</w:t>
            </w:r>
          </w:p>
        </w:tc>
      </w:tr>
      <w:tr w:rsidR="001B6801" w:rsidRPr="001B6801" w:rsidTr="0033710C">
        <w:trPr>
          <w:cantSplit/>
          <w:trHeight w:hRule="exact" w:val="2098"/>
        </w:trPr>
        <w:tc>
          <w:tcPr>
            <w:tcW w:w="7921" w:type="dxa"/>
            <w:vAlign w:val="center"/>
          </w:tcPr>
          <w:p w:rsidR="001B6801" w:rsidRPr="0094595F" w:rsidRDefault="001B6801" w:rsidP="00463235">
            <w:pPr>
              <w:widowControl/>
              <w:tabs>
                <w:tab w:val="right" w:pos="7371"/>
              </w:tabs>
              <w:autoSpaceDE/>
              <w:autoSpaceDN/>
              <w:adjustRightInd/>
              <w:ind w:left="142" w:right="264"/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</w:pPr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>Du sollst nicht stehlen.</w:t>
            </w:r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ab/>
              <w:t>Ex 20,15</w:t>
            </w:r>
          </w:p>
        </w:tc>
        <w:tc>
          <w:tcPr>
            <w:tcW w:w="7922" w:type="dxa"/>
            <w:vAlign w:val="center"/>
          </w:tcPr>
          <w:p w:rsidR="001B6801" w:rsidRPr="0094595F" w:rsidRDefault="001B6801" w:rsidP="00463235">
            <w:pPr>
              <w:widowControl/>
              <w:tabs>
                <w:tab w:val="right" w:pos="7458"/>
              </w:tabs>
              <w:autoSpaceDE/>
              <w:autoSpaceDN/>
              <w:adjustRightInd/>
              <w:ind w:left="229" w:right="178"/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</w:pPr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>Ich will sie retten von allen ihren Abwegen.</w:t>
            </w:r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ab/>
            </w:r>
            <w:proofErr w:type="spellStart"/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>Hes</w:t>
            </w:r>
            <w:proofErr w:type="spellEnd"/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 xml:space="preserve"> 37,23</w:t>
            </w:r>
          </w:p>
        </w:tc>
      </w:tr>
      <w:tr w:rsidR="001B6801" w:rsidRPr="001B6801" w:rsidTr="0033710C">
        <w:trPr>
          <w:cantSplit/>
          <w:trHeight w:hRule="exact" w:val="2098"/>
        </w:trPr>
        <w:tc>
          <w:tcPr>
            <w:tcW w:w="7921" w:type="dxa"/>
            <w:vAlign w:val="center"/>
          </w:tcPr>
          <w:p w:rsidR="001B6801" w:rsidRPr="0094595F" w:rsidRDefault="001B6801" w:rsidP="00463235">
            <w:pPr>
              <w:widowControl/>
              <w:tabs>
                <w:tab w:val="right" w:pos="7371"/>
              </w:tabs>
              <w:autoSpaceDE/>
              <w:autoSpaceDN/>
              <w:adjustRightInd/>
              <w:ind w:left="142" w:right="264"/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</w:pPr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lastRenderedPageBreak/>
              <w:t>Du sollst nicht falsch Zeugnis reden wider deinen Nächsten.</w:t>
            </w:r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ab/>
              <w:t>Ex 20,16</w:t>
            </w:r>
          </w:p>
        </w:tc>
        <w:tc>
          <w:tcPr>
            <w:tcW w:w="7922" w:type="dxa"/>
            <w:vAlign w:val="center"/>
          </w:tcPr>
          <w:p w:rsidR="001B6801" w:rsidRPr="0094595F" w:rsidRDefault="001B6801" w:rsidP="00463235">
            <w:pPr>
              <w:widowControl/>
              <w:tabs>
                <w:tab w:val="right" w:pos="7458"/>
              </w:tabs>
              <w:autoSpaceDE/>
              <w:autoSpaceDN/>
              <w:adjustRightInd/>
              <w:ind w:left="229" w:right="178"/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</w:pPr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 xml:space="preserve">Es ist dir gesagt Mensch, was gut ist, und was der HERR von dir fordert, nämlich Gottes Wort halten und Liebe üben </w:t>
            </w:r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br/>
              <w:t>und demütig sein vor deinem Gott.</w:t>
            </w:r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ab/>
              <w:t>Micha 6,8</w:t>
            </w:r>
          </w:p>
        </w:tc>
      </w:tr>
      <w:tr w:rsidR="001B6801" w:rsidRPr="001B6801" w:rsidTr="0033710C">
        <w:trPr>
          <w:cantSplit/>
          <w:trHeight w:hRule="exact" w:val="2098"/>
        </w:trPr>
        <w:tc>
          <w:tcPr>
            <w:tcW w:w="7921" w:type="dxa"/>
            <w:vAlign w:val="center"/>
          </w:tcPr>
          <w:p w:rsidR="001B6801" w:rsidRPr="0094595F" w:rsidRDefault="001B6801" w:rsidP="00463235">
            <w:pPr>
              <w:widowControl/>
              <w:tabs>
                <w:tab w:val="right" w:pos="7371"/>
              </w:tabs>
              <w:autoSpaceDE/>
              <w:autoSpaceDN/>
              <w:adjustRightInd/>
              <w:ind w:left="142" w:right="264"/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</w:pPr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 xml:space="preserve">Du sollst nicht begehren deines Nächsten Haus, … Weib, </w:t>
            </w:r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br/>
              <w:t>Knecht, Magd, Rind, Esel noch alles, was dein Nächster hat.</w:t>
            </w:r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ab/>
              <w:t>Ex 20,17</w:t>
            </w:r>
          </w:p>
        </w:tc>
        <w:tc>
          <w:tcPr>
            <w:tcW w:w="7922" w:type="dxa"/>
            <w:vAlign w:val="center"/>
          </w:tcPr>
          <w:p w:rsidR="001B6801" w:rsidRPr="0094595F" w:rsidRDefault="001B6801" w:rsidP="00463235">
            <w:pPr>
              <w:widowControl/>
              <w:tabs>
                <w:tab w:val="right" w:pos="7458"/>
              </w:tabs>
              <w:autoSpaceDE/>
              <w:autoSpaceDN/>
              <w:adjustRightInd/>
              <w:ind w:left="229" w:right="178"/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</w:pPr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>Barmherzigkeit will ich, nicht Opfer.</w:t>
            </w:r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ab/>
            </w:r>
            <w:proofErr w:type="spellStart"/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>Mt</w:t>
            </w:r>
            <w:proofErr w:type="spellEnd"/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 xml:space="preserve"> 9,13 Hos 6,9</w:t>
            </w:r>
          </w:p>
        </w:tc>
      </w:tr>
      <w:tr w:rsidR="001B6801" w:rsidRPr="001B6801" w:rsidTr="0033710C">
        <w:trPr>
          <w:cantSplit/>
          <w:trHeight w:hRule="exact" w:val="2098"/>
        </w:trPr>
        <w:tc>
          <w:tcPr>
            <w:tcW w:w="7921" w:type="dxa"/>
            <w:vAlign w:val="center"/>
          </w:tcPr>
          <w:p w:rsidR="001B6801" w:rsidRPr="00463235" w:rsidRDefault="001B6801" w:rsidP="00463235">
            <w:pPr>
              <w:widowControl/>
              <w:tabs>
                <w:tab w:val="right" w:pos="7371"/>
              </w:tabs>
              <w:autoSpaceDE/>
              <w:autoSpaceDN/>
              <w:adjustRightInd/>
              <w:ind w:left="142" w:right="264"/>
              <w:rPr>
                <w:rFonts w:asciiTheme="minorHAnsi" w:eastAsiaTheme="minorHAnsi" w:hAnsiTheme="minorHAnsi" w:cstheme="minorBidi"/>
                <w:sz w:val="32"/>
                <w:szCs w:val="40"/>
                <w:lang w:eastAsia="en-US"/>
              </w:rPr>
            </w:pPr>
            <w:r w:rsidRPr="00463235">
              <w:rPr>
                <w:rFonts w:asciiTheme="minorHAnsi" w:eastAsiaTheme="minorHAnsi" w:hAnsiTheme="minorHAnsi" w:cstheme="minorBidi"/>
                <w:sz w:val="32"/>
                <w:szCs w:val="40"/>
                <w:lang w:eastAsia="en-US"/>
              </w:rPr>
              <w:t xml:space="preserve">Tu weg von mir das Geplärr deiner Lieder; </w:t>
            </w:r>
            <w:r w:rsidR="00463235">
              <w:rPr>
                <w:rFonts w:asciiTheme="minorHAnsi" w:eastAsiaTheme="minorHAnsi" w:hAnsiTheme="minorHAnsi" w:cstheme="minorBidi"/>
                <w:sz w:val="32"/>
                <w:szCs w:val="40"/>
                <w:lang w:eastAsia="en-US"/>
              </w:rPr>
              <w:br/>
            </w:r>
            <w:r w:rsidRPr="00463235">
              <w:rPr>
                <w:rFonts w:asciiTheme="minorHAnsi" w:eastAsiaTheme="minorHAnsi" w:hAnsiTheme="minorHAnsi" w:cstheme="minorBidi"/>
                <w:sz w:val="32"/>
                <w:szCs w:val="40"/>
                <w:lang w:eastAsia="en-US"/>
              </w:rPr>
              <w:t xml:space="preserve">denn ich mag dein Harfenspiel nicht hören! </w:t>
            </w:r>
            <w:r w:rsidR="00463235">
              <w:rPr>
                <w:rFonts w:asciiTheme="minorHAnsi" w:eastAsiaTheme="minorHAnsi" w:hAnsiTheme="minorHAnsi" w:cstheme="minorBidi"/>
                <w:sz w:val="32"/>
                <w:szCs w:val="40"/>
                <w:lang w:eastAsia="en-US"/>
              </w:rPr>
              <w:br/>
            </w:r>
            <w:r w:rsidRPr="00463235">
              <w:rPr>
                <w:rFonts w:asciiTheme="minorHAnsi" w:eastAsiaTheme="minorHAnsi" w:hAnsiTheme="minorHAnsi" w:cstheme="minorBidi"/>
                <w:sz w:val="32"/>
                <w:szCs w:val="40"/>
                <w:lang w:eastAsia="en-US"/>
              </w:rPr>
              <w:t xml:space="preserve">Es ströme aber das Recht wie Wasser </w:t>
            </w:r>
            <w:r w:rsidRPr="00463235">
              <w:rPr>
                <w:rFonts w:asciiTheme="minorHAnsi" w:eastAsiaTheme="minorHAnsi" w:hAnsiTheme="minorHAnsi" w:cstheme="minorBidi"/>
                <w:sz w:val="32"/>
                <w:szCs w:val="40"/>
                <w:lang w:eastAsia="en-US"/>
              </w:rPr>
              <w:br/>
              <w:t>und die Gerechtigkeit wie ein nie versiegender Bach.</w:t>
            </w:r>
            <w:r w:rsidR="00463235">
              <w:rPr>
                <w:rFonts w:asciiTheme="minorHAnsi" w:eastAsiaTheme="minorHAnsi" w:hAnsiTheme="minorHAnsi" w:cstheme="minorBidi"/>
                <w:sz w:val="32"/>
                <w:szCs w:val="40"/>
                <w:lang w:eastAsia="en-US"/>
              </w:rPr>
              <w:br/>
            </w:r>
            <w:r w:rsidRPr="00463235">
              <w:rPr>
                <w:rFonts w:asciiTheme="minorHAnsi" w:eastAsiaTheme="minorHAnsi" w:hAnsiTheme="minorHAnsi" w:cstheme="minorBidi"/>
                <w:sz w:val="32"/>
                <w:szCs w:val="40"/>
                <w:lang w:eastAsia="en-US"/>
              </w:rPr>
              <w:tab/>
              <w:t>Amos 5,23-24</w:t>
            </w:r>
          </w:p>
        </w:tc>
        <w:tc>
          <w:tcPr>
            <w:tcW w:w="7922" w:type="dxa"/>
            <w:vAlign w:val="center"/>
          </w:tcPr>
          <w:p w:rsidR="001B6801" w:rsidRPr="0094595F" w:rsidRDefault="001B6801" w:rsidP="00463235">
            <w:pPr>
              <w:widowControl/>
              <w:tabs>
                <w:tab w:val="right" w:pos="7458"/>
              </w:tabs>
              <w:autoSpaceDE/>
              <w:autoSpaceDN/>
              <w:adjustRightInd/>
              <w:ind w:left="229" w:right="178"/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</w:pPr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 xml:space="preserve">Ich will ein Neues schaffen, </w:t>
            </w:r>
            <w:r w:rsidR="00463235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br/>
            </w:r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 xml:space="preserve">jetzt wächst es auf, </w:t>
            </w:r>
            <w:r w:rsidR="00463235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br/>
            </w:r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>erkennt ihr's denn nicht?</w:t>
            </w:r>
            <w:r w:rsidR="00463235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ab/>
            </w:r>
            <w:proofErr w:type="spellStart"/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>Jes</w:t>
            </w:r>
            <w:proofErr w:type="spellEnd"/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 xml:space="preserve"> 43,19</w:t>
            </w:r>
          </w:p>
        </w:tc>
      </w:tr>
      <w:tr w:rsidR="001B6801" w:rsidRPr="001B6801" w:rsidTr="0033710C">
        <w:trPr>
          <w:cantSplit/>
          <w:trHeight w:hRule="exact" w:val="2098"/>
        </w:trPr>
        <w:tc>
          <w:tcPr>
            <w:tcW w:w="7921" w:type="dxa"/>
            <w:vAlign w:val="center"/>
          </w:tcPr>
          <w:p w:rsidR="001B6801" w:rsidRPr="0094595F" w:rsidRDefault="001B6801" w:rsidP="00463235">
            <w:pPr>
              <w:widowControl/>
              <w:tabs>
                <w:tab w:val="right" w:pos="7371"/>
              </w:tabs>
              <w:autoSpaceDE/>
              <w:autoSpaceDN/>
              <w:adjustRightInd/>
              <w:ind w:left="142" w:right="264"/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</w:pPr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 xml:space="preserve">Legt alle eure Sorgen bei ihm ab, </w:t>
            </w:r>
            <w:r w:rsidR="00463235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br/>
            </w:r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>denn er sorgt für euch.</w:t>
            </w:r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ab/>
              <w:t>1. Petr 5,7</w:t>
            </w:r>
          </w:p>
        </w:tc>
        <w:tc>
          <w:tcPr>
            <w:tcW w:w="7922" w:type="dxa"/>
            <w:vAlign w:val="center"/>
          </w:tcPr>
          <w:p w:rsidR="001B6801" w:rsidRPr="0094595F" w:rsidRDefault="001B6801" w:rsidP="00463235">
            <w:pPr>
              <w:widowControl/>
              <w:tabs>
                <w:tab w:val="right" w:pos="7458"/>
              </w:tabs>
              <w:autoSpaceDE/>
              <w:autoSpaceDN/>
              <w:adjustRightInd/>
              <w:ind w:left="229" w:right="178"/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</w:pPr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 xml:space="preserve">Sie werden weinend kommen, </w:t>
            </w:r>
            <w:r w:rsidR="00463235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br/>
            </w:r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>aber ich will sie trösten und leiten.</w:t>
            </w:r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ab/>
            </w:r>
            <w:proofErr w:type="spellStart"/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>Jer</w:t>
            </w:r>
            <w:proofErr w:type="spellEnd"/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 xml:space="preserve"> 31,9</w:t>
            </w:r>
          </w:p>
        </w:tc>
      </w:tr>
      <w:tr w:rsidR="001B6801" w:rsidRPr="001B6801" w:rsidTr="0033710C">
        <w:trPr>
          <w:cantSplit/>
          <w:trHeight w:hRule="exact" w:val="2098"/>
        </w:trPr>
        <w:tc>
          <w:tcPr>
            <w:tcW w:w="7921" w:type="dxa"/>
            <w:vAlign w:val="center"/>
          </w:tcPr>
          <w:p w:rsidR="001B6801" w:rsidRPr="0094595F" w:rsidRDefault="001B6801" w:rsidP="00463235">
            <w:pPr>
              <w:widowControl/>
              <w:tabs>
                <w:tab w:val="right" w:pos="7371"/>
              </w:tabs>
              <w:autoSpaceDE/>
              <w:autoSpaceDN/>
              <w:adjustRightInd/>
              <w:ind w:left="142" w:right="264"/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</w:pPr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>Du sollst dich nicht durch Geschenke bestechen lassen.</w:t>
            </w:r>
            <w:r w:rsidRPr="0094595F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ab/>
              <w:t>Ex 23,8</w:t>
            </w:r>
          </w:p>
        </w:tc>
        <w:tc>
          <w:tcPr>
            <w:tcW w:w="7922" w:type="dxa"/>
            <w:vAlign w:val="center"/>
          </w:tcPr>
          <w:p w:rsidR="001B6801" w:rsidRPr="00463235" w:rsidRDefault="001B6801" w:rsidP="00463235">
            <w:pPr>
              <w:widowControl/>
              <w:tabs>
                <w:tab w:val="right" w:pos="7458"/>
              </w:tabs>
              <w:autoSpaceDE/>
              <w:autoSpaceDN/>
              <w:adjustRightInd/>
              <w:ind w:left="229" w:right="178"/>
              <w:rPr>
                <w:rFonts w:asciiTheme="minorHAnsi" w:eastAsiaTheme="minorHAnsi" w:hAnsiTheme="minorHAnsi" w:cstheme="minorBidi"/>
                <w:sz w:val="28"/>
                <w:szCs w:val="40"/>
                <w:lang w:eastAsia="en-US"/>
              </w:rPr>
            </w:pPr>
            <w:r w:rsidRPr="00463235">
              <w:rPr>
                <w:rFonts w:asciiTheme="minorHAnsi" w:eastAsiaTheme="minorHAnsi" w:hAnsiTheme="minorHAnsi" w:cstheme="minorBidi"/>
                <w:sz w:val="28"/>
                <w:szCs w:val="40"/>
                <w:lang w:eastAsia="en-US"/>
              </w:rPr>
              <w:t xml:space="preserve">… stand auf einmal ein Engel des Herrn vor ihnen … </w:t>
            </w:r>
            <w:r w:rsidR="00463235">
              <w:rPr>
                <w:rFonts w:asciiTheme="minorHAnsi" w:eastAsiaTheme="minorHAnsi" w:hAnsiTheme="minorHAnsi" w:cstheme="minorBidi"/>
                <w:sz w:val="28"/>
                <w:szCs w:val="40"/>
                <w:lang w:eastAsia="en-US"/>
              </w:rPr>
              <w:br/>
            </w:r>
            <w:r w:rsidRPr="00463235">
              <w:rPr>
                <w:rFonts w:asciiTheme="minorHAnsi" w:eastAsiaTheme="minorHAnsi" w:hAnsiTheme="minorHAnsi" w:cstheme="minorBidi"/>
                <w:sz w:val="28"/>
                <w:szCs w:val="40"/>
                <w:lang w:eastAsia="en-US"/>
              </w:rPr>
              <w:t xml:space="preserve">Sie erschraken sehr, aber der Engel sagte zu ihnen: </w:t>
            </w:r>
            <w:r w:rsidR="00463235">
              <w:rPr>
                <w:rFonts w:asciiTheme="minorHAnsi" w:eastAsiaTheme="minorHAnsi" w:hAnsiTheme="minorHAnsi" w:cstheme="minorBidi"/>
                <w:sz w:val="28"/>
                <w:szCs w:val="40"/>
                <w:lang w:eastAsia="en-US"/>
              </w:rPr>
              <w:br/>
            </w:r>
            <w:r w:rsidRPr="00463235">
              <w:rPr>
                <w:rFonts w:asciiTheme="minorHAnsi" w:eastAsiaTheme="minorHAnsi" w:hAnsiTheme="minorHAnsi" w:cstheme="minorBidi"/>
                <w:sz w:val="28"/>
                <w:szCs w:val="40"/>
                <w:lang w:eastAsia="en-US"/>
              </w:rPr>
              <w:t>»Ihr braucht euch nicht zu fürchten!</w:t>
            </w:r>
            <w:r w:rsidRPr="00463235">
              <w:rPr>
                <w:rFonts w:asciiTheme="minorHAnsi" w:eastAsiaTheme="minorHAnsi" w:hAnsiTheme="minorHAnsi" w:cstheme="minorBidi"/>
                <w:sz w:val="28"/>
                <w:szCs w:val="40"/>
                <w:lang w:eastAsia="en-US"/>
              </w:rPr>
              <w:br/>
              <w:t xml:space="preserve">Ich bringe euch eine gute Nachricht, </w:t>
            </w:r>
            <w:r w:rsidRPr="00463235">
              <w:rPr>
                <w:rFonts w:asciiTheme="minorHAnsi" w:eastAsiaTheme="minorHAnsi" w:hAnsiTheme="minorHAnsi" w:cstheme="minorBidi"/>
                <w:sz w:val="28"/>
                <w:szCs w:val="40"/>
                <w:lang w:eastAsia="en-US"/>
              </w:rPr>
              <w:br/>
              <w:t>über die im ganzen Volk große Freude herrschen wird</w:t>
            </w:r>
            <w:proofErr w:type="gramStart"/>
            <w:r w:rsidRPr="00463235">
              <w:rPr>
                <w:rFonts w:asciiTheme="minorHAnsi" w:eastAsiaTheme="minorHAnsi" w:hAnsiTheme="minorHAnsi" w:cstheme="minorBidi"/>
                <w:sz w:val="28"/>
                <w:szCs w:val="40"/>
                <w:lang w:eastAsia="en-US"/>
              </w:rPr>
              <w:t>.«</w:t>
            </w:r>
            <w:proofErr w:type="gramEnd"/>
            <w:r w:rsidRPr="00463235">
              <w:rPr>
                <w:rFonts w:asciiTheme="minorHAnsi" w:eastAsiaTheme="minorHAnsi" w:hAnsiTheme="minorHAnsi" w:cstheme="minorBidi"/>
                <w:sz w:val="28"/>
                <w:szCs w:val="40"/>
                <w:lang w:eastAsia="en-US"/>
              </w:rPr>
              <w:tab/>
            </w:r>
            <w:r w:rsidR="00463235">
              <w:rPr>
                <w:rFonts w:asciiTheme="minorHAnsi" w:eastAsiaTheme="minorHAnsi" w:hAnsiTheme="minorHAnsi" w:cstheme="minorBidi"/>
                <w:sz w:val="28"/>
                <w:szCs w:val="40"/>
                <w:lang w:eastAsia="en-US"/>
              </w:rPr>
              <w:br/>
            </w:r>
            <w:r w:rsidR="00463235">
              <w:rPr>
                <w:rFonts w:asciiTheme="minorHAnsi" w:eastAsiaTheme="minorHAnsi" w:hAnsiTheme="minorHAnsi" w:cstheme="minorBidi"/>
                <w:sz w:val="28"/>
                <w:szCs w:val="40"/>
                <w:lang w:eastAsia="en-US"/>
              </w:rPr>
              <w:tab/>
            </w:r>
            <w:proofErr w:type="spellStart"/>
            <w:r w:rsidRPr="00463235">
              <w:rPr>
                <w:rFonts w:asciiTheme="minorHAnsi" w:eastAsiaTheme="minorHAnsi" w:hAnsiTheme="minorHAnsi" w:cstheme="minorBidi"/>
                <w:sz w:val="28"/>
                <w:szCs w:val="40"/>
                <w:lang w:eastAsia="en-US"/>
              </w:rPr>
              <w:t>Lk</w:t>
            </w:r>
            <w:proofErr w:type="spellEnd"/>
            <w:r w:rsidRPr="00463235">
              <w:rPr>
                <w:rFonts w:asciiTheme="minorHAnsi" w:eastAsiaTheme="minorHAnsi" w:hAnsiTheme="minorHAnsi" w:cstheme="minorBidi"/>
                <w:sz w:val="28"/>
                <w:szCs w:val="40"/>
                <w:lang w:eastAsia="en-US"/>
              </w:rPr>
              <w:t xml:space="preserve"> 2,9+10</w:t>
            </w:r>
          </w:p>
        </w:tc>
      </w:tr>
    </w:tbl>
    <w:p w:rsidR="003E2887" w:rsidRDefault="003E2887" w:rsidP="00B356E2">
      <w:pPr>
        <w:widowControl/>
        <w:tabs>
          <w:tab w:val="right" w:pos="9072"/>
        </w:tabs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lenraster"/>
        <w:tblW w:w="15843" w:type="dxa"/>
        <w:tblLayout w:type="fixed"/>
        <w:tblLook w:val="04A0" w:firstRow="1" w:lastRow="0" w:firstColumn="1" w:lastColumn="0" w:noHBand="0" w:noVBand="1"/>
      </w:tblPr>
      <w:tblGrid>
        <w:gridCol w:w="7921"/>
        <w:gridCol w:w="7922"/>
      </w:tblGrid>
      <w:tr w:rsidR="00E4194C" w:rsidRPr="001B6801" w:rsidTr="00D75B20">
        <w:trPr>
          <w:cantSplit/>
          <w:trHeight w:hRule="exact" w:val="2098"/>
        </w:trPr>
        <w:tc>
          <w:tcPr>
            <w:tcW w:w="7921" w:type="dxa"/>
            <w:vAlign w:val="center"/>
          </w:tcPr>
          <w:p w:rsidR="00E4194C" w:rsidRPr="001B6801" w:rsidRDefault="00E4194C" w:rsidP="00D75B20">
            <w:pPr>
              <w:widowControl/>
              <w:tabs>
                <w:tab w:val="right" w:pos="9072"/>
              </w:tabs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7922" w:type="dxa"/>
            <w:vAlign w:val="center"/>
          </w:tcPr>
          <w:p w:rsidR="00E4194C" w:rsidRPr="001B6801" w:rsidRDefault="00E4194C" w:rsidP="00D75B20">
            <w:pPr>
              <w:widowControl/>
              <w:tabs>
                <w:tab w:val="right" w:pos="9072"/>
              </w:tabs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</w:pPr>
          </w:p>
        </w:tc>
      </w:tr>
      <w:tr w:rsidR="00E4194C" w:rsidRPr="001B6801" w:rsidTr="00D75B20">
        <w:trPr>
          <w:cantSplit/>
          <w:trHeight w:hRule="exact" w:val="2098"/>
        </w:trPr>
        <w:tc>
          <w:tcPr>
            <w:tcW w:w="7921" w:type="dxa"/>
            <w:vAlign w:val="center"/>
          </w:tcPr>
          <w:p w:rsidR="00E4194C" w:rsidRPr="001B6801" w:rsidRDefault="00E4194C" w:rsidP="00D75B20">
            <w:pPr>
              <w:widowControl/>
              <w:tabs>
                <w:tab w:val="right" w:pos="9072"/>
              </w:tabs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</w:pPr>
          </w:p>
        </w:tc>
        <w:tc>
          <w:tcPr>
            <w:tcW w:w="7922" w:type="dxa"/>
            <w:vAlign w:val="center"/>
          </w:tcPr>
          <w:p w:rsidR="00E4194C" w:rsidRPr="001B6801" w:rsidRDefault="00E4194C" w:rsidP="00D75B20">
            <w:pPr>
              <w:widowControl/>
              <w:tabs>
                <w:tab w:val="right" w:pos="9072"/>
              </w:tabs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</w:pPr>
          </w:p>
        </w:tc>
      </w:tr>
      <w:tr w:rsidR="00E4194C" w:rsidRPr="001B6801" w:rsidTr="00D75B20">
        <w:trPr>
          <w:cantSplit/>
          <w:trHeight w:hRule="exact" w:val="2098"/>
        </w:trPr>
        <w:tc>
          <w:tcPr>
            <w:tcW w:w="7921" w:type="dxa"/>
            <w:vAlign w:val="center"/>
          </w:tcPr>
          <w:p w:rsidR="00E4194C" w:rsidRPr="001B6801" w:rsidRDefault="00E4194C" w:rsidP="00D75B20">
            <w:pPr>
              <w:widowControl/>
              <w:tabs>
                <w:tab w:val="right" w:pos="9072"/>
              </w:tabs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</w:pPr>
          </w:p>
        </w:tc>
        <w:tc>
          <w:tcPr>
            <w:tcW w:w="7922" w:type="dxa"/>
            <w:vAlign w:val="center"/>
          </w:tcPr>
          <w:p w:rsidR="00E4194C" w:rsidRPr="001B6801" w:rsidRDefault="00E4194C" w:rsidP="00D75B20">
            <w:pPr>
              <w:widowControl/>
              <w:tabs>
                <w:tab w:val="right" w:pos="9072"/>
              </w:tabs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</w:pPr>
          </w:p>
        </w:tc>
      </w:tr>
      <w:tr w:rsidR="00E4194C" w:rsidRPr="001B6801" w:rsidTr="00D75B20">
        <w:trPr>
          <w:cantSplit/>
          <w:trHeight w:hRule="exact" w:val="2098"/>
        </w:trPr>
        <w:tc>
          <w:tcPr>
            <w:tcW w:w="7921" w:type="dxa"/>
            <w:vAlign w:val="center"/>
          </w:tcPr>
          <w:p w:rsidR="00E4194C" w:rsidRPr="001B6801" w:rsidRDefault="00E4194C" w:rsidP="00D75B20">
            <w:pPr>
              <w:widowControl/>
              <w:tabs>
                <w:tab w:val="right" w:pos="9072"/>
              </w:tabs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</w:pPr>
          </w:p>
        </w:tc>
        <w:tc>
          <w:tcPr>
            <w:tcW w:w="7922" w:type="dxa"/>
            <w:vAlign w:val="center"/>
          </w:tcPr>
          <w:p w:rsidR="00E4194C" w:rsidRPr="001B6801" w:rsidRDefault="00E4194C" w:rsidP="00D75B20">
            <w:pPr>
              <w:widowControl/>
              <w:tabs>
                <w:tab w:val="right" w:pos="9072"/>
              </w:tabs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</w:pPr>
          </w:p>
        </w:tc>
      </w:tr>
      <w:tr w:rsidR="00E4194C" w:rsidRPr="001B6801" w:rsidTr="00D75B20">
        <w:trPr>
          <w:cantSplit/>
          <w:trHeight w:hRule="exact" w:val="2098"/>
        </w:trPr>
        <w:tc>
          <w:tcPr>
            <w:tcW w:w="7921" w:type="dxa"/>
            <w:vAlign w:val="center"/>
          </w:tcPr>
          <w:p w:rsidR="00E4194C" w:rsidRPr="001B6801" w:rsidRDefault="00E4194C" w:rsidP="00D75B20">
            <w:pPr>
              <w:widowControl/>
              <w:tabs>
                <w:tab w:val="right" w:pos="9072"/>
              </w:tabs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</w:pPr>
          </w:p>
        </w:tc>
        <w:tc>
          <w:tcPr>
            <w:tcW w:w="7922" w:type="dxa"/>
            <w:vAlign w:val="center"/>
          </w:tcPr>
          <w:p w:rsidR="00E4194C" w:rsidRPr="001B6801" w:rsidRDefault="00E4194C" w:rsidP="00D75B20">
            <w:pPr>
              <w:widowControl/>
              <w:tabs>
                <w:tab w:val="right" w:pos="9072"/>
              </w:tabs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72"/>
                <w:szCs w:val="22"/>
                <w:lang w:eastAsia="en-US"/>
              </w:rPr>
            </w:pPr>
          </w:p>
        </w:tc>
      </w:tr>
    </w:tbl>
    <w:p w:rsidR="00E4194C" w:rsidRPr="00B356E2" w:rsidRDefault="00E4194C" w:rsidP="00B356E2">
      <w:pPr>
        <w:widowControl/>
        <w:tabs>
          <w:tab w:val="right" w:pos="9072"/>
        </w:tabs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E4194C" w:rsidRPr="00B356E2" w:rsidSect="0033710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027"/>
    <w:multiLevelType w:val="hybridMultilevel"/>
    <w:tmpl w:val="C6181E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27978"/>
    <w:multiLevelType w:val="hybridMultilevel"/>
    <w:tmpl w:val="7B3E74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B0"/>
    <w:rsid w:val="00001433"/>
    <w:rsid w:val="00001F93"/>
    <w:rsid w:val="00004F62"/>
    <w:rsid w:val="00006B24"/>
    <w:rsid w:val="00007D7C"/>
    <w:rsid w:val="0001027B"/>
    <w:rsid w:val="00010302"/>
    <w:rsid w:val="00014543"/>
    <w:rsid w:val="000145F5"/>
    <w:rsid w:val="000153AB"/>
    <w:rsid w:val="000157BD"/>
    <w:rsid w:val="00015AB4"/>
    <w:rsid w:val="000176A3"/>
    <w:rsid w:val="00020801"/>
    <w:rsid w:val="0002244C"/>
    <w:rsid w:val="000256D3"/>
    <w:rsid w:val="000274A1"/>
    <w:rsid w:val="00030827"/>
    <w:rsid w:val="00031C1A"/>
    <w:rsid w:val="00033529"/>
    <w:rsid w:val="0003550C"/>
    <w:rsid w:val="0003577A"/>
    <w:rsid w:val="0003611C"/>
    <w:rsid w:val="00041486"/>
    <w:rsid w:val="000414C9"/>
    <w:rsid w:val="000450D0"/>
    <w:rsid w:val="00047EDC"/>
    <w:rsid w:val="0005283F"/>
    <w:rsid w:val="00052B4E"/>
    <w:rsid w:val="00053349"/>
    <w:rsid w:val="000548EE"/>
    <w:rsid w:val="00054E95"/>
    <w:rsid w:val="0005501C"/>
    <w:rsid w:val="00055419"/>
    <w:rsid w:val="0006002D"/>
    <w:rsid w:val="00061C92"/>
    <w:rsid w:val="000627A6"/>
    <w:rsid w:val="00063F1E"/>
    <w:rsid w:val="00064AE7"/>
    <w:rsid w:val="00065588"/>
    <w:rsid w:val="00065831"/>
    <w:rsid w:val="00071EA1"/>
    <w:rsid w:val="000811AB"/>
    <w:rsid w:val="00081910"/>
    <w:rsid w:val="00081918"/>
    <w:rsid w:val="000823FB"/>
    <w:rsid w:val="00082A53"/>
    <w:rsid w:val="00082E12"/>
    <w:rsid w:val="0008359D"/>
    <w:rsid w:val="00083BF6"/>
    <w:rsid w:val="000854E2"/>
    <w:rsid w:val="00085AA0"/>
    <w:rsid w:val="00085EF9"/>
    <w:rsid w:val="000902D9"/>
    <w:rsid w:val="000922B7"/>
    <w:rsid w:val="00095FDB"/>
    <w:rsid w:val="00096A01"/>
    <w:rsid w:val="00096DFB"/>
    <w:rsid w:val="00097F63"/>
    <w:rsid w:val="000A2344"/>
    <w:rsid w:val="000A2C5D"/>
    <w:rsid w:val="000A31BC"/>
    <w:rsid w:val="000A3628"/>
    <w:rsid w:val="000A503A"/>
    <w:rsid w:val="000A5D23"/>
    <w:rsid w:val="000A73DB"/>
    <w:rsid w:val="000B083C"/>
    <w:rsid w:val="000B138F"/>
    <w:rsid w:val="000B35AF"/>
    <w:rsid w:val="000B62B3"/>
    <w:rsid w:val="000B6A48"/>
    <w:rsid w:val="000B7B66"/>
    <w:rsid w:val="000C153B"/>
    <w:rsid w:val="000C281B"/>
    <w:rsid w:val="000C2CC9"/>
    <w:rsid w:val="000C32AA"/>
    <w:rsid w:val="000C3B1F"/>
    <w:rsid w:val="000C418B"/>
    <w:rsid w:val="000C4FD9"/>
    <w:rsid w:val="000C52C9"/>
    <w:rsid w:val="000C57AA"/>
    <w:rsid w:val="000D04CF"/>
    <w:rsid w:val="000D0E30"/>
    <w:rsid w:val="000D1D42"/>
    <w:rsid w:val="000D2E01"/>
    <w:rsid w:val="000D39FB"/>
    <w:rsid w:val="000D3FF1"/>
    <w:rsid w:val="000D4AB5"/>
    <w:rsid w:val="000D4BD4"/>
    <w:rsid w:val="000D6DB5"/>
    <w:rsid w:val="000D748D"/>
    <w:rsid w:val="000D7773"/>
    <w:rsid w:val="000E014E"/>
    <w:rsid w:val="000E025E"/>
    <w:rsid w:val="000E03BF"/>
    <w:rsid w:val="000E118E"/>
    <w:rsid w:val="000E1792"/>
    <w:rsid w:val="000E20DC"/>
    <w:rsid w:val="000E20F4"/>
    <w:rsid w:val="000E2F38"/>
    <w:rsid w:val="000E31D2"/>
    <w:rsid w:val="000E381A"/>
    <w:rsid w:val="000E3C8C"/>
    <w:rsid w:val="000E407E"/>
    <w:rsid w:val="000E581D"/>
    <w:rsid w:val="000E7A31"/>
    <w:rsid w:val="000E7A4A"/>
    <w:rsid w:val="000F0EEF"/>
    <w:rsid w:val="000F2C62"/>
    <w:rsid w:val="000F46FD"/>
    <w:rsid w:val="000F4E79"/>
    <w:rsid w:val="000F4F53"/>
    <w:rsid w:val="000F6CD9"/>
    <w:rsid w:val="000F700E"/>
    <w:rsid w:val="001007DF"/>
    <w:rsid w:val="0010148C"/>
    <w:rsid w:val="00102595"/>
    <w:rsid w:val="001067A3"/>
    <w:rsid w:val="00106B1D"/>
    <w:rsid w:val="001070C2"/>
    <w:rsid w:val="00107386"/>
    <w:rsid w:val="00107E76"/>
    <w:rsid w:val="00110369"/>
    <w:rsid w:val="001113FB"/>
    <w:rsid w:val="00113B98"/>
    <w:rsid w:val="001142BC"/>
    <w:rsid w:val="0011449A"/>
    <w:rsid w:val="00114F10"/>
    <w:rsid w:val="00117389"/>
    <w:rsid w:val="00120DAC"/>
    <w:rsid w:val="0012179A"/>
    <w:rsid w:val="001221C5"/>
    <w:rsid w:val="001224D4"/>
    <w:rsid w:val="001224F0"/>
    <w:rsid w:val="00126F47"/>
    <w:rsid w:val="001272E1"/>
    <w:rsid w:val="001304DD"/>
    <w:rsid w:val="00130FE4"/>
    <w:rsid w:val="00131FC0"/>
    <w:rsid w:val="00132BA6"/>
    <w:rsid w:val="00134CBE"/>
    <w:rsid w:val="00134DDE"/>
    <w:rsid w:val="00135198"/>
    <w:rsid w:val="0013577D"/>
    <w:rsid w:val="00135AFB"/>
    <w:rsid w:val="001366DB"/>
    <w:rsid w:val="00136BB0"/>
    <w:rsid w:val="00140D69"/>
    <w:rsid w:val="00141CAF"/>
    <w:rsid w:val="00143C7F"/>
    <w:rsid w:val="001454D8"/>
    <w:rsid w:val="00146955"/>
    <w:rsid w:val="00150DCF"/>
    <w:rsid w:val="00150E8E"/>
    <w:rsid w:val="00151033"/>
    <w:rsid w:val="00151E73"/>
    <w:rsid w:val="00155EA5"/>
    <w:rsid w:val="00156C66"/>
    <w:rsid w:val="00156E9D"/>
    <w:rsid w:val="00157B13"/>
    <w:rsid w:val="0016178E"/>
    <w:rsid w:val="0016200B"/>
    <w:rsid w:val="00162D37"/>
    <w:rsid w:val="00162E5F"/>
    <w:rsid w:val="0016511D"/>
    <w:rsid w:val="00165580"/>
    <w:rsid w:val="00166668"/>
    <w:rsid w:val="00167EA3"/>
    <w:rsid w:val="0017204C"/>
    <w:rsid w:val="0017261A"/>
    <w:rsid w:val="001730DE"/>
    <w:rsid w:val="00174002"/>
    <w:rsid w:val="00176AC6"/>
    <w:rsid w:val="00184ECB"/>
    <w:rsid w:val="00184FE7"/>
    <w:rsid w:val="00185C84"/>
    <w:rsid w:val="001873C3"/>
    <w:rsid w:val="001874FC"/>
    <w:rsid w:val="00187A42"/>
    <w:rsid w:val="001917B4"/>
    <w:rsid w:val="00193EEA"/>
    <w:rsid w:val="00194FB2"/>
    <w:rsid w:val="001964B9"/>
    <w:rsid w:val="00196A97"/>
    <w:rsid w:val="001A16D0"/>
    <w:rsid w:val="001A1DA8"/>
    <w:rsid w:val="001A3E05"/>
    <w:rsid w:val="001A41FE"/>
    <w:rsid w:val="001A5A07"/>
    <w:rsid w:val="001A6DD8"/>
    <w:rsid w:val="001A6F4B"/>
    <w:rsid w:val="001A757E"/>
    <w:rsid w:val="001B3909"/>
    <w:rsid w:val="001B6801"/>
    <w:rsid w:val="001B6DB6"/>
    <w:rsid w:val="001B6F6E"/>
    <w:rsid w:val="001C2280"/>
    <w:rsid w:val="001C3261"/>
    <w:rsid w:val="001C335C"/>
    <w:rsid w:val="001C6CBC"/>
    <w:rsid w:val="001C73C7"/>
    <w:rsid w:val="001D02F8"/>
    <w:rsid w:val="001D0E95"/>
    <w:rsid w:val="001D26CC"/>
    <w:rsid w:val="001D278A"/>
    <w:rsid w:val="001D5632"/>
    <w:rsid w:val="001D58F5"/>
    <w:rsid w:val="001D670E"/>
    <w:rsid w:val="001D6798"/>
    <w:rsid w:val="001D69AB"/>
    <w:rsid w:val="001D7959"/>
    <w:rsid w:val="001E00C1"/>
    <w:rsid w:val="001E3763"/>
    <w:rsid w:val="001E4274"/>
    <w:rsid w:val="001E4D62"/>
    <w:rsid w:val="001F3210"/>
    <w:rsid w:val="001F38BD"/>
    <w:rsid w:val="001F41F9"/>
    <w:rsid w:val="001F4383"/>
    <w:rsid w:val="001F4979"/>
    <w:rsid w:val="001F7213"/>
    <w:rsid w:val="001F74DE"/>
    <w:rsid w:val="001F7F99"/>
    <w:rsid w:val="002011A3"/>
    <w:rsid w:val="002046F4"/>
    <w:rsid w:val="0020497A"/>
    <w:rsid w:val="00207378"/>
    <w:rsid w:val="0020770E"/>
    <w:rsid w:val="00211CFC"/>
    <w:rsid w:val="00212B98"/>
    <w:rsid w:val="00213571"/>
    <w:rsid w:val="00214D8C"/>
    <w:rsid w:val="00214F19"/>
    <w:rsid w:val="00215E37"/>
    <w:rsid w:val="0022062A"/>
    <w:rsid w:val="0022296D"/>
    <w:rsid w:val="00223049"/>
    <w:rsid w:val="0022337F"/>
    <w:rsid w:val="002341D3"/>
    <w:rsid w:val="002346D3"/>
    <w:rsid w:val="002350DA"/>
    <w:rsid w:val="00235854"/>
    <w:rsid w:val="002363F0"/>
    <w:rsid w:val="00237005"/>
    <w:rsid w:val="0023715A"/>
    <w:rsid w:val="002404A9"/>
    <w:rsid w:val="00240D02"/>
    <w:rsid w:val="00241F01"/>
    <w:rsid w:val="00242252"/>
    <w:rsid w:val="00243222"/>
    <w:rsid w:val="002433F2"/>
    <w:rsid w:val="002446AE"/>
    <w:rsid w:val="00244A82"/>
    <w:rsid w:val="00244DAB"/>
    <w:rsid w:val="00246685"/>
    <w:rsid w:val="002468F9"/>
    <w:rsid w:val="00246A45"/>
    <w:rsid w:val="00247782"/>
    <w:rsid w:val="00250668"/>
    <w:rsid w:val="00251EA6"/>
    <w:rsid w:val="00253F87"/>
    <w:rsid w:val="00254AFA"/>
    <w:rsid w:val="00255631"/>
    <w:rsid w:val="0025569A"/>
    <w:rsid w:val="00257121"/>
    <w:rsid w:val="002600BA"/>
    <w:rsid w:val="002609A5"/>
    <w:rsid w:val="002613B8"/>
    <w:rsid w:val="00262182"/>
    <w:rsid w:val="00262757"/>
    <w:rsid w:val="00263225"/>
    <w:rsid w:val="002632BA"/>
    <w:rsid w:val="0026374D"/>
    <w:rsid w:val="00264911"/>
    <w:rsid w:val="00266566"/>
    <w:rsid w:val="00266E21"/>
    <w:rsid w:val="00271A1D"/>
    <w:rsid w:val="00272F5C"/>
    <w:rsid w:val="00275239"/>
    <w:rsid w:val="002754C7"/>
    <w:rsid w:val="00275C39"/>
    <w:rsid w:val="0027708D"/>
    <w:rsid w:val="00277923"/>
    <w:rsid w:val="002831EC"/>
    <w:rsid w:val="002848D9"/>
    <w:rsid w:val="00284AF9"/>
    <w:rsid w:val="00284C02"/>
    <w:rsid w:val="00285615"/>
    <w:rsid w:val="00287150"/>
    <w:rsid w:val="00287195"/>
    <w:rsid w:val="00287729"/>
    <w:rsid w:val="0028781A"/>
    <w:rsid w:val="00290E94"/>
    <w:rsid w:val="00293DCF"/>
    <w:rsid w:val="0029524B"/>
    <w:rsid w:val="002971F1"/>
    <w:rsid w:val="00297A55"/>
    <w:rsid w:val="002A33FF"/>
    <w:rsid w:val="002A39DE"/>
    <w:rsid w:val="002A5138"/>
    <w:rsid w:val="002A6FF0"/>
    <w:rsid w:val="002A74DF"/>
    <w:rsid w:val="002B027B"/>
    <w:rsid w:val="002B1ACC"/>
    <w:rsid w:val="002B3459"/>
    <w:rsid w:val="002B511F"/>
    <w:rsid w:val="002B6704"/>
    <w:rsid w:val="002B7177"/>
    <w:rsid w:val="002B7C9C"/>
    <w:rsid w:val="002C067A"/>
    <w:rsid w:val="002C07CD"/>
    <w:rsid w:val="002C1966"/>
    <w:rsid w:val="002C2DFC"/>
    <w:rsid w:val="002C4DBC"/>
    <w:rsid w:val="002C4F2E"/>
    <w:rsid w:val="002C5BDF"/>
    <w:rsid w:val="002C761A"/>
    <w:rsid w:val="002C7CF1"/>
    <w:rsid w:val="002D1997"/>
    <w:rsid w:val="002D1BB8"/>
    <w:rsid w:val="002D3494"/>
    <w:rsid w:val="002D4C1A"/>
    <w:rsid w:val="002D4EC2"/>
    <w:rsid w:val="002D4F44"/>
    <w:rsid w:val="002D56DF"/>
    <w:rsid w:val="002D597B"/>
    <w:rsid w:val="002D5CC6"/>
    <w:rsid w:val="002E2219"/>
    <w:rsid w:val="002E4FC8"/>
    <w:rsid w:val="002E4FDD"/>
    <w:rsid w:val="002E593A"/>
    <w:rsid w:val="002E621D"/>
    <w:rsid w:val="002E654B"/>
    <w:rsid w:val="002E7317"/>
    <w:rsid w:val="002F5E9C"/>
    <w:rsid w:val="002F63A5"/>
    <w:rsid w:val="002F6897"/>
    <w:rsid w:val="003010CE"/>
    <w:rsid w:val="003010E6"/>
    <w:rsid w:val="003020A8"/>
    <w:rsid w:val="003040B0"/>
    <w:rsid w:val="003040BF"/>
    <w:rsid w:val="003045CE"/>
    <w:rsid w:val="00304CC5"/>
    <w:rsid w:val="00304E75"/>
    <w:rsid w:val="00307035"/>
    <w:rsid w:val="0030707F"/>
    <w:rsid w:val="00307E77"/>
    <w:rsid w:val="003104B0"/>
    <w:rsid w:val="003117C6"/>
    <w:rsid w:val="00311B2C"/>
    <w:rsid w:val="00312328"/>
    <w:rsid w:val="00313018"/>
    <w:rsid w:val="0031303A"/>
    <w:rsid w:val="00314D25"/>
    <w:rsid w:val="00315833"/>
    <w:rsid w:val="0031607A"/>
    <w:rsid w:val="00317E53"/>
    <w:rsid w:val="00322030"/>
    <w:rsid w:val="00322C12"/>
    <w:rsid w:val="00324A19"/>
    <w:rsid w:val="00324AD0"/>
    <w:rsid w:val="00324D38"/>
    <w:rsid w:val="00325D4C"/>
    <w:rsid w:val="00326473"/>
    <w:rsid w:val="0033008F"/>
    <w:rsid w:val="0033710C"/>
    <w:rsid w:val="00337487"/>
    <w:rsid w:val="00337D34"/>
    <w:rsid w:val="00341FD2"/>
    <w:rsid w:val="00342255"/>
    <w:rsid w:val="003429EB"/>
    <w:rsid w:val="00343ED2"/>
    <w:rsid w:val="003472D7"/>
    <w:rsid w:val="003515BD"/>
    <w:rsid w:val="00353962"/>
    <w:rsid w:val="0035456B"/>
    <w:rsid w:val="003546D4"/>
    <w:rsid w:val="00354BB4"/>
    <w:rsid w:val="00355B4F"/>
    <w:rsid w:val="00356653"/>
    <w:rsid w:val="003606FC"/>
    <w:rsid w:val="003611FB"/>
    <w:rsid w:val="00361D5C"/>
    <w:rsid w:val="00361DA1"/>
    <w:rsid w:val="00363A7D"/>
    <w:rsid w:val="00363C29"/>
    <w:rsid w:val="003657E1"/>
    <w:rsid w:val="00365E2E"/>
    <w:rsid w:val="00367245"/>
    <w:rsid w:val="003700AD"/>
    <w:rsid w:val="00371114"/>
    <w:rsid w:val="003736CE"/>
    <w:rsid w:val="00374485"/>
    <w:rsid w:val="003831FF"/>
    <w:rsid w:val="003840F8"/>
    <w:rsid w:val="00385C81"/>
    <w:rsid w:val="003863ED"/>
    <w:rsid w:val="003906C0"/>
    <w:rsid w:val="00390861"/>
    <w:rsid w:val="0039439E"/>
    <w:rsid w:val="00394CC9"/>
    <w:rsid w:val="00395B56"/>
    <w:rsid w:val="003962FE"/>
    <w:rsid w:val="003A2127"/>
    <w:rsid w:val="003A27AC"/>
    <w:rsid w:val="003A6AFD"/>
    <w:rsid w:val="003B048A"/>
    <w:rsid w:val="003B0544"/>
    <w:rsid w:val="003B0C00"/>
    <w:rsid w:val="003B3E5D"/>
    <w:rsid w:val="003B4979"/>
    <w:rsid w:val="003B4FF8"/>
    <w:rsid w:val="003B72EB"/>
    <w:rsid w:val="003B7981"/>
    <w:rsid w:val="003C0513"/>
    <w:rsid w:val="003C1335"/>
    <w:rsid w:val="003C16DB"/>
    <w:rsid w:val="003C275F"/>
    <w:rsid w:val="003C2821"/>
    <w:rsid w:val="003C2F00"/>
    <w:rsid w:val="003C31EE"/>
    <w:rsid w:val="003D21C0"/>
    <w:rsid w:val="003D2D37"/>
    <w:rsid w:val="003D3C77"/>
    <w:rsid w:val="003D4F28"/>
    <w:rsid w:val="003D5A54"/>
    <w:rsid w:val="003D686C"/>
    <w:rsid w:val="003E063A"/>
    <w:rsid w:val="003E1706"/>
    <w:rsid w:val="003E212F"/>
    <w:rsid w:val="003E2674"/>
    <w:rsid w:val="003E2887"/>
    <w:rsid w:val="003E2AD5"/>
    <w:rsid w:val="003E3895"/>
    <w:rsid w:val="003E444E"/>
    <w:rsid w:val="003E66EB"/>
    <w:rsid w:val="003E720D"/>
    <w:rsid w:val="003E7963"/>
    <w:rsid w:val="003F11A6"/>
    <w:rsid w:val="003F3D18"/>
    <w:rsid w:val="003F3E02"/>
    <w:rsid w:val="003F5AFD"/>
    <w:rsid w:val="003F785B"/>
    <w:rsid w:val="00400114"/>
    <w:rsid w:val="00401735"/>
    <w:rsid w:val="004017D5"/>
    <w:rsid w:val="0040183A"/>
    <w:rsid w:val="00404CA4"/>
    <w:rsid w:val="00404EF7"/>
    <w:rsid w:val="00406118"/>
    <w:rsid w:val="0040715B"/>
    <w:rsid w:val="0041028A"/>
    <w:rsid w:val="00410687"/>
    <w:rsid w:val="00410E5F"/>
    <w:rsid w:val="004155A9"/>
    <w:rsid w:val="00417731"/>
    <w:rsid w:val="004208DB"/>
    <w:rsid w:val="00421E5C"/>
    <w:rsid w:val="004224A8"/>
    <w:rsid w:val="00422F3C"/>
    <w:rsid w:val="00423E56"/>
    <w:rsid w:val="00424732"/>
    <w:rsid w:val="00427D14"/>
    <w:rsid w:val="00430555"/>
    <w:rsid w:val="00431B83"/>
    <w:rsid w:val="00431DCE"/>
    <w:rsid w:val="00433733"/>
    <w:rsid w:val="00435037"/>
    <w:rsid w:val="0043531F"/>
    <w:rsid w:val="00436926"/>
    <w:rsid w:val="00443996"/>
    <w:rsid w:val="00444E21"/>
    <w:rsid w:val="00446A3E"/>
    <w:rsid w:val="0044777C"/>
    <w:rsid w:val="00447B99"/>
    <w:rsid w:val="004510A1"/>
    <w:rsid w:val="004547E4"/>
    <w:rsid w:val="00455302"/>
    <w:rsid w:val="00456F06"/>
    <w:rsid w:val="00456F8A"/>
    <w:rsid w:val="00457621"/>
    <w:rsid w:val="00461532"/>
    <w:rsid w:val="00462BBE"/>
    <w:rsid w:val="00463235"/>
    <w:rsid w:val="00463B04"/>
    <w:rsid w:val="00465A0A"/>
    <w:rsid w:val="00465B8C"/>
    <w:rsid w:val="00467DF8"/>
    <w:rsid w:val="004710C8"/>
    <w:rsid w:val="00472303"/>
    <w:rsid w:val="004729F6"/>
    <w:rsid w:val="00472E96"/>
    <w:rsid w:val="00473CD1"/>
    <w:rsid w:val="00474743"/>
    <w:rsid w:val="00476EC7"/>
    <w:rsid w:val="0047752B"/>
    <w:rsid w:val="00482917"/>
    <w:rsid w:val="004838F6"/>
    <w:rsid w:val="00484B86"/>
    <w:rsid w:val="00484BF6"/>
    <w:rsid w:val="00484C90"/>
    <w:rsid w:val="00486C72"/>
    <w:rsid w:val="00491394"/>
    <w:rsid w:val="004913C0"/>
    <w:rsid w:val="00491422"/>
    <w:rsid w:val="00491E0D"/>
    <w:rsid w:val="00492536"/>
    <w:rsid w:val="00493844"/>
    <w:rsid w:val="004947DA"/>
    <w:rsid w:val="00494B75"/>
    <w:rsid w:val="004973BA"/>
    <w:rsid w:val="004A1AA9"/>
    <w:rsid w:val="004A4FF4"/>
    <w:rsid w:val="004A5D23"/>
    <w:rsid w:val="004A7AA2"/>
    <w:rsid w:val="004A7D78"/>
    <w:rsid w:val="004B014B"/>
    <w:rsid w:val="004B22A9"/>
    <w:rsid w:val="004B2600"/>
    <w:rsid w:val="004B32C7"/>
    <w:rsid w:val="004B3ACD"/>
    <w:rsid w:val="004B5323"/>
    <w:rsid w:val="004B565E"/>
    <w:rsid w:val="004B7424"/>
    <w:rsid w:val="004C1E68"/>
    <w:rsid w:val="004C2FFB"/>
    <w:rsid w:val="004C367C"/>
    <w:rsid w:val="004C4B68"/>
    <w:rsid w:val="004C4E61"/>
    <w:rsid w:val="004C7FE4"/>
    <w:rsid w:val="004D107B"/>
    <w:rsid w:val="004D10E6"/>
    <w:rsid w:val="004D1297"/>
    <w:rsid w:val="004D1FC2"/>
    <w:rsid w:val="004D28AA"/>
    <w:rsid w:val="004D2AE9"/>
    <w:rsid w:val="004D2C7B"/>
    <w:rsid w:val="004D4FE7"/>
    <w:rsid w:val="004D79D7"/>
    <w:rsid w:val="004D7C73"/>
    <w:rsid w:val="004E0AD6"/>
    <w:rsid w:val="004E0B72"/>
    <w:rsid w:val="004E2983"/>
    <w:rsid w:val="004E36C1"/>
    <w:rsid w:val="004E5F31"/>
    <w:rsid w:val="004F077F"/>
    <w:rsid w:val="004F1113"/>
    <w:rsid w:val="004F40F4"/>
    <w:rsid w:val="004F5A62"/>
    <w:rsid w:val="004F6E9D"/>
    <w:rsid w:val="004F712A"/>
    <w:rsid w:val="005019EB"/>
    <w:rsid w:val="005022E1"/>
    <w:rsid w:val="00503D62"/>
    <w:rsid w:val="00504241"/>
    <w:rsid w:val="00505853"/>
    <w:rsid w:val="00505966"/>
    <w:rsid w:val="0050631F"/>
    <w:rsid w:val="00506EAB"/>
    <w:rsid w:val="00507B68"/>
    <w:rsid w:val="00510346"/>
    <w:rsid w:val="00511468"/>
    <w:rsid w:val="0051148C"/>
    <w:rsid w:val="00513FD8"/>
    <w:rsid w:val="005140EA"/>
    <w:rsid w:val="00515C7A"/>
    <w:rsid w:val="005202D5"/>
    <w:rsid w:val="00520C0F"/>
    <w:rsid w:val="00520DEF"/>
    <w:rsid w:val="005215C0"/>
    <w:rsid w:val="00521CCB"/>
    <w:rsid w:val="00523818"/>
    <w:rsid w:val="0052384A"/>
    <w:rsid w:val="00524370"/>
    <w:rsid w:val="005264BC"/>
    <w:rsid w:val="005277F2"/>
    <w:rsid w:val="00530289"/>
    <w:rsid w:val="00530D71"/>
    <w:rsid w:val="0053233E"/>
    <w:rsid w:val="00532FEB"/>
    <w:rsid w:val="00534625"/>
    <w:rsid w:val="00534EA2"/>
    <w:rsid w:val="00536ADC"/>
    <w:rsid w:val="00537569"/>
    <w:rsid w:val="005377DE"/>
    <w:rsid w:val="0053797B"/>
    <w:rsid w:val="0054050B"/>
    <w:rsid w:val="00540C9D"/>
    <w:rsid w:val="005414F7"/>
    <w:rsid w:val="0054191F"/>
    <w:rsid w:val="005428D5"/>
    <w:rsid w:val="00543CB6"/>
    <w:rsid w:val="005442BA"/>
    <w:rsid w:val="00544B7E"/>
    <w:rsid w:val="005511DB"/>
    <w:rsid w:val="00551749"/>
    <w:rsid w:val="005522DE"/>
    <w:rsid w:val="00552888"/>
    <w:rsid w:val="00552976"/>
    <w:rsid w:val="005543DB"/>
    <w:rsid w:val="00554B7E"/>
    <w:rsid w:val="005556C8"/>
    <w:rsid w:val="005566ED"/>
    <w:rsid w:val="00557765"/>
    <w:rsid w:val="0056028E"/>
    <w:rsid w:val="005626D2"/>
    <w:rsid w:val="00562BA5"/>
    <w:rsid w:val="005633EE"/>
    <w:rsid w:val="00563622"/>
    <w:rsid w:val="00565591"/>
    <w:rsid w:val="005662DB"/>
    <w:rsid w:val="00566674"/>
    <w:rsid w:val="005669DF"/>
    <w:rsid w:val="00567963"/>
    <w:rsid w:val="00567B7C"/>
    <w:rsid w:val="00570BC2"/>
    <w:rsid w:val="00571135"/>
    <w:rsid w:val="005713C9"/>
    <w:rsid w:val="0057203D"/>
    <w:rsid w:val="00572621"/>
    <w:rsid w:val="00575E1D"/>
    <w:rsid w:val="00581613"/>
    <w:rsid w:val="005838ED"/>
    <w:rsid w:val="00583993"/>
    <w:rsid w:val="005854F9"/>
    <w:rsid w:val="005867E6"/>
    <w:rsid w:val="0059051A"/>
    <w:rsid w:val="00591DBE"/>
    <w:rsid w:val="005946AE"/>
    <w:rsid w:val="0059538C"/>
    <w:rsid w:val="00596671"/>
    <w:rsid w:val="005A049E"/>
    <w:rsid w:val="005A1B7D"/>
    <w:rsid w:val="005A1D6B"/>
    <w:rsid w:val="005A2A6F"/>
    <w:rsid w:val="005A42BA"/>
    <w:rsid w:val="005A5CE5"/>
    <w:rsid w:val="005B3462"/>
    <w:rsid w:val="005B3780"/>
    <w:rsid w:val="005B698D"/>
    <w:rsid w:val="005B765B"/>
    <w:rsid w:val="005C25B2"/>
    <w:rsid w:val="005C292F"/>
    <w:rsid w:val="005C357D"/>
    <w:rsid w:val="005C3D1D"/>
    <w:rsid w:val="005C3D42"/>
    <w:rsid w:val="005C41FB"/>
    <w:rsid w:val="005C4C7D"/>
    <w:rsid w:val="005C5425"/>
    <w:rsid w:val="005C652D"/>
    <w:rsid w:val="005C73C4"/>
    <w:rsid w:val="005D1A67"/>
    <w:rsid w:val="005D5956"/>
    <w:rsid w:val="005D71C8"/>
    <w:rsid w:val="005D78E3"/>
    <w:rsid w:val="005E11B1"/>
    <w:rsid w:val="005E16B5"/>
    <w:rsid w:val="005E3401"/>
    <w:rsid w:val="005E3816"/>
    <w:rsid w:val="005E54B4"/>
    <w:rsid w:val="005E5E3F"/>
    <w:rsid w:val="005E6C84"/>
    <w:rsid w:val="005F15F3"/>
    <w:rsid w:val="005F1FEC"/>
    <w:rsid w:val="005F25D6"/>
    <w:rsid w:val="005F40F8"/>
    <w:rsid w:val="005F5098"/>
    <w:rsid w:val="005F5A2D"/>
    <w:rsid w:val="005F5C67"/>
    <w:rsid w:val="005F67C3"/>
    <w:rsid w:val="005F71F9"/>
    <w:rsid w:val="005F7211"/>
    <w:rsid w:val="005F74AC"/>
    <w:rsid w:val="006008DD"/>
    <w:rsid w:val="006016BE"/>
    <w:rsid w:val="00601DB8"/>
    <w:rsid w:val="00601F48"/>
    <w:rsid w:val="00602F3C"/>
    <w:rsid w:val="0060446D"/>
    <w:rsid w:val="00605737"/>
    <w:rsid w:val="00606FE6"/>
    <w:rsid w:val="006114A3"/>
    <w:rsid w:val="006137EE"/>
    <w:rsid w:val="00613A19"/>
    <w:rsid w:val="0061435E"/>
    <w:rsid w:val="00614460"/>
    <w:rsid w:val="006148AD"/>
    <w:rsid w:val="00620248"/>
    <w:rsid w:val="0062232F"/>
    <w:rsid w:val="006229E7"/>
    <w:rsid w:val="0062367F"/>
    <w:rsid w:val="00625CC3"/>
    <w:rsid w:val="006261DC"/>
    <w:rsid w:val="00627728"/>
    <w:rsid w:val="00627C6C"/>
    <w:rsid w:val="00631648"/>
    <w:rsid w:val="006317A1"/>
    <w:rsid w:val="00632678"/>
    <w:rsid w:val="0063343A"/>
    <w:rsid w:val="006350AA"/>
    <w:rsid w:val="00640861"/>
    <w:rsid w:val="00640C59"/>
    <w:rsid w:val="00642FF7"/>
    <w:rsid w:val="006433AC"/>
    <w:rsid w:val="0064345A"/>
    <w:rsid w:val="00644515"/>
    <w:rsid w:val="00644E8F"/>
    <w:rsid w:val="006452BB"/>
    <w:rsid w:val="006469CF"/>
    <w:rsid w:val="00650C45"/>
    <w:rsid w:val="00651166"/>
    <w:rsid w:val="00651AB2"/>
    <w:rsid w:val="006545D4"/>
    <w:rsid w:val="00656562"/>
    <w:rsid w:val="006571BE"/>
    <w:rsid w:val="006648F0"/>
    <w:rsid w:val="00664B5E"/>
    <w:rsid w:val="00664C2C"/>
    <w:rsid w:val="006758D5"/>
    <w:rsid w:val="006768C8"/>
    <w:rsid w:val="00680FF8"/>
    <w:rsid w:val="00681142"/>
    <w:rsid w:val="00683095"/>
    <w:rsid w:val="00684B14"/>
    <w:rsid w:val="00686036"/>
    <w:rsid w:val="0068609D"/>
    <w:rsid w:val="006866A2"/>
    <w:rsid w:val="006867CB"/>
    <w:rsid w:val="00687A21"/>
    <w:rsid w:val="00690A77"/>
    <w:rsid w:val="00690D1A"/>
    <w:rsid w:val="0069231C"/>
    <w:rsid w:val="00694497"/>
    <w:rsid w:val="006947A5"/>
    <w:rsid w:val="00696DEE"/>
    <w:rsid w:val="00697D4C"/>
    <w:rsid w:val="006A0527"/>
    <w:rsid w:val="006A1ED0"/>
    <w:rsid w:val="006A322F"/>
    <w:rsid w:val="006A6216"/>
    <w:rsid w:val="006A75F0"/>
    <w:rsid w:val="006A7A7F"/>
    <w:rsid w:val="006B0195"/>
    <w:rsid w:val="006B0AFA"/>
    <w:rsid w:val="006B118C"/>
    <w:rsid w:val="006B219D"/>
    <w:rsid w:val="006B2244"/>
    <w:rsid w:val="006B2F21"/>
    <w:rsid w:val="006B358A"/>
    <w:rsid w:val="006B5587"/>
    <w:rsid w:val="006B5C76"/>
    <w:rsid w:val="006B7387"/>
    <w:rsid w:val="006C1C66"/>
    <w:rsid w:val="006C212C"/>
    <w:rsid w:val="006C2636"/>
    <w:rsid w:val="006C2D2C"/>
    <w:rsid w:val="006C3883"/>
    <w:rsid w:val="006C413C"/>
    <w:rsid w:val="006C5FCF"/>
    <w:rsid w:val="006C64E6"/>
    <w:rsid w:val="006D1B4D"/>
    <w:rsid w:val="006D21EE"/>
    <w:rsid w:val="006D3B12"/>
    <w:rsid w:val="006D45E4"/>
    <w:rsid w:val="006D5495"/>
    <w:rsid w:val="006D614A"/>
    <w:rsid w:val="006D6F4A"/>
    <w:rsid w:val="006E5215"/>
    <w:rsid w:val="006E79FE"/>
    <w:rsid w:val="006E7FE1"/>
    <w:rsid w:val="006F01F7"/>
    <w:rsid w:val="006F07C4"/>
    <w:rsid w:val="006F0E73"/>
    <w:rsid w:val="006F0F16"/>
    <w:rsid w:val="006F157A"/>
    <w:rsid w:val="006F28CE"/>
    <w:rsid w:val="006F2EE7"/>
    <w:rsid w:val="006F4C09"/>
    <w:rsid w:val="006F540A"/>
    <w:rsid w:val="006F7BCB"/>
    <w:rsid w:val="00700CC6"/>
    <w:rsid w:val="007012D4"/>
    <w:rsid w:val="00701A54"/>
    <w:rsid w:val="00704B81"/>
    <w:rsid w:val="00704D47"/>
    <w:rsid w:val="007061EF"/>
    <w:rsid w:val="00706495"/>
    <w:rsid w:val="0070773D"/>
    <w:rsid w:val="00710C17"/>
    <w:rsid w:val="00710EAF"/>
    <w:rsid w:val="00711292"/>
    <w:rsid w:val="00711713"/>
    <w:rsid w:val="0071178C"/>
    <w:rsid w:val="0071415C"/>
    <w:rsid w:val="007157EA"/>
    <w:rsid w:val="0072209E"/>
    <w:rsid w:val="0072518A"/>
    <w:rsid w:val="00725904"/>
    <w:rsid w:val="0073038E"/>
    <w:rsid w:val="00731DBD"/>
    <w:rsid w:val="0073215A"/>
    <w:rsid w:val="00732FD3"/>
    <w:rsid w:val="00735BE8"/>
    <w:rsid w:val="00737169"/>
    <w:rsid w:val="00737B10"/>
    <w:rsid w:val="00740C66"/>
    <w:rsid w:val="00740DDD"/>
    <w:rsid w:val="007419DC"/>
    <w:rsid w:val="00743BC6"/>
    <w:rsid w:val="00744C44"/>
    <w:rsid w:val="00745798"/>
    <w:rsid w:val="00746009"/>
    <w:rsid w:val="007462B6"/>
    <w:rsid w:val="00747708"/>
    <w:rsid w:val="00747D91"/>
    <w:rsid w:val="00750837"/>
    <w:rsid w:val="00751550"/>
    <w:rsid w:val="00751DFE"/>
    <w:rsid w:val="0075210D"/>
    <w:rsid w:val="007527DC"/>
    <w:rsid w:val="00752E02"/>
    <w:rsid w:val="007540CD"/>
    <w:rsid w:val="00754FE9"/>
    <w:rsid w:val="00760001"/>
    <w:rsid w:val="00761830"/>
    <w:rsid w:val="007620D7"/>
    <w:rsid w:val="0076227C"/>
    <w:rsid w:val="007625E6"/>
    <w:rsid w:val="007644A2"/>
    <w:rsid w:val="00764FBD"/>
    <w:rsid w:val="00765B1B"/>
    <w:rsid w:val="00765E55"/>
    <w:rsid w:val="00765F4E"/>
    <w:rsid w:val="007710C0"/>
    <w:rsid w:val="0077168D"/>
    <w:rsid w:val="00771B91"/>
    <w:rsid w:val="00772666"/>
    <w:rsid w:val="00774D89"/>
    <w:rsid w:val="00774FFC"/>
    <w:rsid w:val="00776910"/>
    <w:rsid w:val="007773E9"/>
    <w:rsid w:val="00777560"/>
    <w:rsid w:val="00777D84"/>
    <w:rsid w:val="00777F5C"/>
    <w:rsid w:val="0078073F"/>
    <w:rsid w:val="0078468D"/>
    <w:rsid w:val="00786215"/>
    <w:rsid w:val="00786D5F"/>
    <w:rsid w:val="00787187"/>
    <w:rsid w:val="00787CFA"/>
    <w:rsid w:val="00787DD8"/>
    <w:rsid w:val="007901C6"/>
    <w:rsid w:val="007907AC"/>
    <w:rsid w:val="00791FEF"/>
    <w:rsid w:val="00792BBE"/>
    <w:rsid w:val="00793894"/>
    <w:rsid w:val="0079467D"/>
    <w:rsid w:val="00794D17"/>
    <w:rsid w:val="007954FD"/>
    <w:rsid w:val="00796FDB"/>
    <w:rsid w:val="00797D6D"/>
    <w:rsid w:val="007A00C2"/>
    <w:rsid w:val="007A0A08"/>
    <w:rsid w:val="007A1531"/>
    <w:rsid w:val="007A441A"/>
    <w:rsid w:val="007A492D"/>
    <w:rsid w:val="007A5400"/>
    <w:rsid w:val="007A5620"/>
    <w:rsid w:val="007A5B65"/>
    <w:rsid w:val="007B0A2A"/>
    <w:rsid w:val="007B1308"/>
    <w:rsid w:val="007B3026"/>
    <w:rsid w:val="007B3292"/>
    <w:rsid w:val="007B3853"/>
    <w:rsid w:val="007B3B71"/>
    <w:rsid w:val="007B6172"/>
    <w:rsid w:val="007B6EA4"/>
    <w:rsid w:val="007B74B9"/>
    <w:rsid w:val="007B77CF"/>
    <w:rsid w:val="007C06A4"/>
    <w:rsid w:val="007C1184"/>
    <w:rsid w:val="007C1A04"/>
    <w:rsid w:val="007C1C05"/>
    <w:rsid w:val="007C4264"/>
    <w:rsid w:val="007C4537"/>
    <w:rsid w:val="007C5D15"/>
    <w:rsid w:val="007C79A4"/>
    <w:rsid w:val="007C7F71"/>
    <w:rsid w:val="007D1287"/>
    <w:rsid w:val="007D3562"/>
    <w:rsid w:val="007D5897"/>
    <w:rsid w:val="007D5C8E"/>
    <w:rsid w:val="007D781D"/>
    <w:rsid w:val="007E04C3"/>
    <w:rsid w:val="007E0FA9"/>
    <w:rsid w:val="007E255C"/>
    <w:rsid w:val="007E42B4"/>
    <w:rsid w:val="007E444A"/>
    <w:rsid w:val="007E47DB"/>
    <w:rsid w:val="007F123D"/>
    <w:rsid w:val="007F1703"/>
    <w:rsid w:val="007F1D2D"/>
    <w:rsid w:val="007F2828"/>
    <w:rsid w:val="007F4866"/>
    <w:rsid w:val="007F6DF2"/>
    <w:rsid w:val="007F76F0"/>
    <w:rsid w:val="007F7B4E"/>
    <w:rsid w:val="008018EA"/>
    <w:rsid w:val="00801A70"/>
    <w:rsid w:val="00801AE1"/>
    <w:rsid w:val="008025D6"/>
    <w:rsid w:val="008026E8"/>
    <w:rsid w:val="00803F7F"/>
    <w:rsid w:val="008046C7"/>
    <w:rsid w:val="00805DB1"/>
    <w:rsid w:val="008069FE"/>
    <w:rsid w:val="00806CE6"/>
    <w:rsid w:val="00807511"/>
    <w:rsid w:val="00810A14"/>
    <w:rsid w:val="008127A2"/>
    <w:rsid w:val="00812BE9"/>
    <w:rsid w:val="008136E6"/>
    <w:rsid w:val="008157BE"/>
    <w:rsid w:val="00816044"/>
    <w:rsid w:val="008163B0"/>
    <w:rsid w:val="00820179"/>
    <w:rsid w:val="0082259F"/>
    <w:rsid w:val="008246DE"/>
    <w:rsid w:val="00824FA3"/>
    <w:rsid w:val="00824FCF"/>
    <w:rsid w:val="008252D4"/>
    <w:rsid w:val="00825AAB"/>
    <w:rsid w:val="00825D96"/>
    <w:rsid w:val="00826A1B"/>
    <w:rsid w:val="00827E10"/>
    <w:rsid w:val="00827ECF"/>
    <w:rsid w:val="008308CE"/>
    <w:rsid w:val="008316C3"/>
    <w:rsid w:val="00831990"/>
    <w:rsid w:val="00832821"/>
    <w:rsid w:val="00832D57"/>
    <w:rsid w:val="00836890"/>
    <w:rsid w:val="008371E3"/>
    <w:rsid w:val="00840BE6"/>
    <w:rsid w:val="0084149F"/>
    <w:rsid w:val="00841B14"/>
    <w:rsid w:val="008435ED"/>
    <w:rsid w:val="00845C46"/>
    <w:rsid w:val="00851466"/>
    <w:rsid w:val="008538C0"/>
    <w:rsid w:val="00854F0E"/>
    <w:rsid w:val="0085528C"/>
    <w:rsid w:val="00856162"/>
    <w:rsid w:val="00856C77"/>
    <w:rsid w:val="008578D8"/>
    <w:rsid w:val="00857E8D"/>
    <w:rsid w:val="00860642"/>
    <w:rsid w:val="00860992"/>
    <w:rsid w:val="00861A1C"/>
    <w:rsid w:val="00863289"/>
    <w:rsid w:val="00867C56"/>
    <w:rsid w:val="0087056F"/>
    <w:rsid w:val="008708D6"/>
    <w:rsid w:val="0087183A"/>
    <w:rsid w:val="00871DEB"/>
    <w:rsid w:val="00872057"/>
    <w:rsid w:val="008725CC"/>
    <w:rsid w:val="00872D2B"/>
    <w:rsid w:val="00874FCC"/>
    <w:rsid w:val="00876471"/>
    <w:rsid w:val="00877C3F"/>
    <w:rsid w:val="00880AB9"/>
    <w:rsid w:val="00880DE2"/>
    <w:rsid w:val="0088312C"/>
    <w:rsid w:val="008838A6"/>
    <w:rsid w:val="008852E3"/>
    <w:rsid w:val="0089379D"/>
    <w:rsid w:val="008949FA"/>
    <w:rsid w:val="00895C51"/>
    <w:rsid w:val="0089701B"/>
    <w:rsid w:val="008A015C"/>
    <w:rsid w:val="008A09F5"/>
    <w:rsid w:val="008A0B30"/>
    <w:rsid w:val="008A0C9D"/>
    <w:rsid w:val="008A3300"/>
    <w:rsid w:val="008A75D1"/>
    <w:rsid w:val="008A7A89"/>
    <w:rsid w:val="008B0BDF"/>
    <w:rsid w:val="008B1577"/>
    <w:rsid w:val="008B272A"/>
    <w:rsid w:val="008B2B85"/>
    <w:rsid w:val="008B2FA0"/>
    <w:rsid w:val="008B79F3"/>
    <w:rsid w:val="008C17B8"/>
    <w:rsid w:val="008C288B"/>
    <w:rsid w:val="008C4DF4"/>
    <w:rsid w:val="008C69B6"/>
    <w:rsid w:val="008D03CC"/>
    <w:rsid w:val="008D23B2"/>
    <w:rsid w:val="008D2A1B"/>
    <w:rsid w:val="008D31D0"/>
    <w:rsid w:val="008D3598"/>
    <w:rsid w:val="008D4327"/>
    <w:rsid w:val="008D492F"/>
    <w:rsid w:val="008D7AB0"/>
    <w:rsid w:val="008E1BAC"/>
    <w:rsid w:val="008E25F5"/>
    <w:rsid w:val="008E26D7"/>
    <w:rsid w:val="008E2FAD"/>
    <w:rsid w:val="008E3B49"/>
    <w:rsid w:val="008E4588"/>
    <w:rsid w:val="008E468A"/>
    <w:rsid w:val="008E7B86"/>
    <w:rsid w:val="008F1412"/>
    <w:rsid w:val="008F22BD"/>
    <w:rsid w:val="008F3464"/>
    <w:rsid w:val="008F4266"/>
    <w:rsid w:val="008F4905"/>
    <w:rsid w:val="008F618D"/>
    <w:rsid w:val="008F68B1"/>
    <w:rsid w:val="008F7B7C"/>
    <w:rsid w:val="00904FF5"/>
    <w:rsid w:val="009056FE"/>
    <w:rsid w:val="00907834"/>
    <w:rsid w:val="0091038A"/>
    <w:rsid w:val="00910DB5"/>
    <w:rsid w:val="00916686"/>
    <w:rsid w:val="0091725F"/>
    <w:rsid w:val="00925253"/>
    <w:rsid w:val="009268E4"/>
    <w:rsid w:val="00926DB2"/>
    <w:rsid w:val="00927397"/>
    <w:rsid w:val="0093017D"/>
    <w:rsid w:val="009302E5"/>
    <w:rsid w:val="00930B11"/>
    <w:rsid w:val="0093146F"/>
    <w:rsid w:val="00931C72"/>
    <w:rsid w:val="0093267A"/>
    <w:rsid w:val="00932F3F"/>
    <w:rsid w:val="009338B9"/>
    <w:rsid w:val="00934853"/>
    <w:rsid w:val="009411D9"/>
    <w:rsid w:val="00942BDF"/>
    <w:rsid w:val="0094425C"/>
    <w:rsid w:val="0094595F"/>
    <w:rsid w:val="009507A8"/>
    <w:rsid w:val="0095090A"/>
    <w:rsid w:val="00952A4F"/>
    <w:rsid w:val="00953F75"/>
    <w:rsid w:val="009540BA"/>
    <w:rsid w:val="0095597D"/>
    <w:rsid w:val="00956349"/>
    <w:rsid w:val="009565D3"/>
    <w:rsid w:val="00956EAC"/>
    <w:rsid w:val="00957FB6"/>
    <w:rsid w:val="00960B5D"/>
    <w:rsid w:val="00961CAC"/>
    <w:rsid w:val="00961EDB"/>
    <w:rsid w:val="00962E42"/>
    <w:rsid w:val="009659B7"/>
    <w:rsid w:val="00967C45"/>
    <w:rsid w:val="009735FE"/>
    <w:rsid w:val="00975696"/>
    <w:rsid w:val="009756B9"/>
    <w:rsid w:val="00976B4A"/>
    <w:rsid w:val="00980202"/>
    <w:rsid w:val="009808B3"/>
    <w:rsid w:val="009867FC"/>
    <w:rsid w:val="00986F9E"/>
    <w:rsid w:val="00990D7F"/>
    <w:rsid w:val="00993390"/>
    <w:rsid w:val="0099740D"/>
    <w:rsid w:val="009A0235"/>
    <w:rsid w:val="009A1A40"/>
    <w:rsid w:val="009A3521"/>
    <w:rsid w:val="009A371F"/>
    <w:rsid w:val="009A3DE5"/>
    <w:rsid w:val="009A4920"/>
    <w:rsid w:val="009A4AE8"/>
    <w:rsid w:val="009A70E1"/>
    <w:rsid w:val="009A7C9D"/>
    <w:rsid w:val="009B0A65"/>
    <w:rsid w:val="009B10F2"/>
    <w:rsid w:val="009B49AF"/>
    <w:rsid w:val="009B5E98"/>
    <w:rsid w:val="009C18C3"/>
    <w:rsid w:val="009C285F"/>
    <w:rsid w:val="009C7571"/>
    <w:rsid w:val="009D1227"/>
    <w:rsid w:val="009D21F0"/>
    <w:rsid w:val="009D2578"/>
    <w:rsid w:val="009D4E69"/>
    <w:rsid w:val="009D5EB8"/>
    <w:rsid w:val="009D748B"/>
    <w:rsid w:val="009D789D"/>
    <w:rsid w:val="009D78C2"/>
    <w:rsid w:val="009E2ACC"/>
    <w:rsid w:val="009E3619"/>
    <w:rsid w:val="009E38E1"/>
    <w:rsid w:val="009E3B29"/>
    <w:rsid w:val="009E3CA0"/>
    <w:rsid w:val="009E7DE5"/>
    <w:rsid w:val="009F0289"/>
    <w:rsid w:val="009F1B9A"/>
    <w:rsid w:val="009F24A4"/>
    <w:rsid w:val="009F2BE9"/>
    <w:rsid w:val="009F5AC4"/>
    <w:rsid w:val="009F62C2"/>
    <w:rsid w:val="009F6542"/>
    <w:rsid w:val="009F6910"/>
    <w:rsid w:val="009F69F3"/>
    <w:rsid w:val="009F72C4"/>
    <w:rsid w:val="009F7480"/>
    <w:rsid w:val="00A00EC9"/>
    <w:rsid w:val="00A01048"/>
    <w:rsid w:val="00A0393F"/>
    <w:rsid w:val="00A03C2F"/>
    <w:rsid w:val="00A048D4"/>
    <w:rsid w:val="00A07B83"/>
    <w:rsid w:val="00A11309"/>
    <w:rsid w:val="00A141D5"/>
    <w:rsid w:val="00A167E9"/>
    <w:rsid w:val="00A17FE2"/>
    <w:rsid w:val="00A213EB"/>
    <w:rsid w:val="00A22230"/>
    <w:rsid w:val="00A239E3"/>
    <w:rsid w:val="00A24BA7"/>
    <w:rsid w:val="00A25E42"/>
    <w:rsid w:val="00A26206"/>
    <w:rsid w:val="00A30358"/>
    <w:rsid w:val="00A30F7F"/>
    <w:rsid w:val="00A3271F"/>
    <w:rsid w:val="00A32A95"/>
    <w:rsid w:val="00A33ED2"/>
    <w:rsid w:val="00A347E3"/>
    <w:rsid w:val="00A356FA"/>
    <w:rsid w:val="00A35708"/>
    <w:rsid w:val="00A35914"/>
    <w:rsid w:val="00A37A92"/>
    <w:rsid w:val="00A40050"/>
    <w:rsid w:val="00A44109"/>
    <w:rsid w:val="00A4420A"/>
    <w:rsid w:val="00A53BFD"/>
    <w:rsid w:val="00A55F54"/>
    <w:rsid w:val="00A6032A"/>
    <w:rsid w:val="00A63D57"/>
    <w:rsid w:val="00A66E36"/>
    <w:rsid w:val="00A70226"/>
    <w:rsid w:val="00A72633"/>
    <w:rsid w:val="00A72C10"/>
    <w:rsid w:val="00A745F8"/>
    <w:rsid w:val="00A75366"/>
    <w:rsid w:val="00A81E2F"/>
    <w:rsid w:val="00A81F26"/>
    <w:rsid w:val="00A83165"/>
    <w:rsid w:val="00A8408D"/>
    <w:rsid w:val="00A856AE"/>
    <w:rsid w:val="00A8613D"/>
    <w:rsid w:val="00A8798C"/>
    <w:rsid w:val="00A90EBB"/>
    <w:rsid w:val="00A920B7"/>
    <w:rsid w:val="00A92C1E"/>
    <w:rsid w:val="00A93C29"/>
    <w:rsid w:val="00A955DA"/>
    <w:rsid w:val="00A95FE7"/>
    <w:rsid w:val="00A96F5E"/>
    <w:rsid w:val="00A97739"/>
    <w:rsid w:val="00A9781F"/>
    <w:rsid w:val="00AA0029"/>
    <w:rsid w:val="00AA14E3"/>
    <w:rsid w:val="00AA3732"/>
    <w:rsid w:val="00AA480A"/>
    <w:rsid w:val="00AA74F5"/>
    <w:rsid w:val="00AA7825"/>
    <w:rsid w:val="00AA7BFE"/>
    <w:rsid w:val="00AB09BF"/>
    <w:rsid w:val="00AB0E0E"/>
    <w:rsid w:val="00AB1759"/>
    <w:rsid w:val="00AB590D"/>
    <w:rsid w:val="00AB5FF2"/>
    <w:rsid w:val="00AB636F"/>
    <w:rsid w:val="00AB7CE5"/>
    <w:rsid w:val="00AC2E9A"/>
    <w:rsid w:val="00AC367B"/>
    <w:rsid w:val="00AC4CCD"/>
    <w:rsid w:val="00AC4E9C"/>
    <w:rsid w:val="00AC597E"/>
    <w:rsid w:val="00AC7BCB"/>
    <w:rsid w:val="00AD1EB3"/>
    <w:rsid w:val="00AD46F2"/>
    <w:rsid w:val="00AD4E03"/>
    <w:rsid w:val="00AD735B"/>
    <w:rsid w:val="00AE019C"/>
    <w:rsid w:val="00AE031F"/>
    <w:rsid w:val="00AE0AFD"/>
    <w:rsid w:val="00AE1C20"/>
    <w:rsid w:val="00AE3E4A"/>
    <w:rsid w:val="00AE40CA"/>
    <w:rsid w:val="00AE4D82"/>
    <w:rsid w:val="00AE56B6"/>
    <w:rsid w:val="00AE6497"/>
    <w:rsid w:val="00AE6F08"/>
    <w:rsid w:val="00AE77BF"/>
    <w:rsid w:val="00AE78AD"/>
    <w:rsid w:val="00AF0634"/>
    <w:rsid w:val="00AF3C98"/>
    <w:rsid w:val="00AF6191"/>
    <w:rsid w:val="00B0147E"/>
    <w:rsid w:val="00B0278D"/>
    <w:rsid w:val="00B07393"/>
    <w:rsid w:val="00B11E08"/>
    <w:rsid w:val="00B15AAD"/>
    <w:rsid w:val="00B21AA9"/>
    <w:rsid w:val="00B21BEE"/>
    <w:rsid w:val="00B24139"/>
    <w:rsid w:val="00B252ED"/>
    <w:rsid w:val="00B25ACB"/>
    <w:rsid w:val="00B27858"/>
    <w:rsid w:val="00B32F9F"/>
    <w:rsid w:val="00B347D7"/>
    <w:rsid w:val="00B356E2"/>
    <w:rsid w:val="00B415AA"/>
    <w:rsid w:val="00B41874"/>
    <w:rsid w:val="00B42E4E"/>
    <w:rsid w:val="00B43F4C"/>
    <w:rsid w:val="00B45509"/>
    <w:rsid w:val="00B47EB1"/>
    <w:rsid w:val="00B518B7"/>
    <w:rsid w:val="00B52B19"/>
    <w:rsid w:val="00B563C7"/>
    <w:rsid w:val="00B61135"/>
    <w:rsid w:val="00B61BEB"/>
    <w:rsid w:val="00B63A60"/>
    <w:rsid w:val="00B63D8B"/>
    <w:rsid w:val="00B64EA9"/>
    <w:rsid w:val="00B668F3"/>
    <w:rsid w:val="00B71284"/>
    <w:rsid w:val="00B73027"/>
    <w:rsid w:val="00B7318B"/>
    <w:rsid w:val="00B73850"/>
    <w:rsid w:val="00B73CA7"/>
    <w:rsid w:val="00B74259"/>
    <w:rsid w:val="00B757B7"/>
    <w:rsid w:val="00B75D44"/>
    <w:rsid w:val="00B77515"/>
    <w:rsid w:val="00B77F42"/>
    <w:rsid w:val="00B80794"/>
    <w:rsid w:val="00B80C5F"/>
    <w:rsid w:val="00B82052"/>
    <w:rsid w:val="00B82F54"/>
    <w:rsid w:val="00B834E7"/>
    <w:rsid w:val="00B837D3"/>
    <w:rsid w:val="00B84467"/>
    <w:rsid w:val="00B85C9F"/>
    <w:rsid w:val="00B866FB"/>
    <w:rsid w:val="00B873DC"/>
    <w:rsid w:val="00B92499"/>
    <w:rsid w:val="00B924D9"/>
    <w:rsid w:val="00B92804"/>
    <w:rsid w:val="00B93DD5"/>
    <w:rsid w:val="00B95902"/>
    <w:rsid w:val="00B96AFF"/>
    <w:rsid w:val="00B97BE4"/>
    <w:rsid w:val="00BA2E9C"/>
    <w:rsid w:val="00BA4274"/>
    <w:rsid w:val="00BA522C"/>
    <w:rsid w:val="00BB05CE"/>
    <w:rsid w:val="00BB27DC"/>
    <w:rsid w:val="00BB2C46"/>
    <w:rsid w:val="00BB2D13"/>
    <w:rsid w:val="00BB4474"/>
    <w:rsid w:val="00BB59A8"/>
    <w:rsid w:val="00BB6463"/>
    <w:rsid w:val="00BB77B0"/>
    <w:rsid w:val="00BB7812"/>
    <w:rsid w:val="00BC3C14"/>
    <w:rsid w:val="00BC4DBE"/>
    <w:rsid w:val="00BC5538"/>
    <w:rsid w:val="00BC5FF6"/>
    <w:rsid w:val="00BD0EC4"/>
    <w:rsid w:val="00BD3EBB"/>
    <w:rsid w:val="00BD4193"/>
    <w:rsid w:val="00BD4771"/>
    <w:rsid w:val="00BD57D7"/>
    <w:rsid w:val="00BD5B62"/>
    <w:rsid w:val="00BD68E9"/>
    <w:rsid w:val="00BD7A8B"/>
    <w:rsid w:val="00BE367A"/>
    <w:rsid w:val="00BE50EC"/>
    <w:rsid w:val="00BE662D"/>
    <w:rsid w:val="00BE6DD4"/>
    <w:rsid w:val="00BE6F94"/>
    <w:rsid w:val="00BE7883"/>
    <w:rsid w:val="00BF0A78"/>
    <w:rsid w:val="00BF0F46"/>
    <w:rsid w:val="00BF1CFF"/>
    <w:rsid w:val="00BF229E"/>
    <w:rsid w:val="00BF4190"/>
    <w:rsid w:val="00BF788F"/>
    <w:rsid w:val="00BF7E41"/>
    <w:rsid w:val="00C0147D"/>
    <w:rsid w:val="00C01BBD"/>
    <w:rsid w:val="00C04FA7"/>
    <w:rsid w:val="00C05556"/>
    <w:rsid w:val="00C058E1"/>
    <w:rsid w:val="00C103FA"/>
    <w:rsid w:val="00C12218"/>
    <w:rsid w:val="00C129BE"/>
    <w:rsid w:val="00C1332B"/>
    <w:rsid w:val="00C13878"/>
    <w:rsid w:val="00C144D3"/>
    <w:rsid w:val="00C15000"/>
    <w:rsid w:val="00C1554F"/>
    <w:rsid w:val="00C1559B"/>
    <w:rsid w:val="00C17DD9"/>
    <w:rsid w:val="00C20A77"/>
    <w:rsid w:val="00C224E0"/>
    <w:rsid w:val="00C22DD3"/>
    <w:rsid w:val="00C23B2E"/>
    <w:rsid w:val="00C24314"/>
    <w:rsid w:val="00C24774"/>
    <w:rsid w:val="00C248F4"/>
    <w:rsid w:val="00C2590D"/>
    <w:rsid w:val="00C25BB1"/>
    <w:rsid w:val="00C267BB"/>
    <w:rsid w:val="00C26C9F"/>
    <w:rsid w:val="00C306A0"/>
    <w:rsid w:val="00C313C5"/>
    <w:rsid w:val="00C31F6E"/>
    <w:rsid w:val="00C32508"/>
    <w:rsid w:val="00C34D84"/>
    <w:rsid w:val="00C34F04"/>
    <w:rsid w:val="00C353DD"/>
    <w:rsid w:val="00C358DD"/>
    <w:rsid w:val="00C36E80"/>
    <w:rsid w:val="00C374D5"/>
    <w:rsid w:val="00C374F7"/>
    <w:rsid w:val="00C40508"/>
    <w:rsid w:val="00C421F0"/>
    <w:rsid w:val="00C4343D"/>
    <w:rsid w:val="00C46932"/>
    <w:rsid w:val="00C51B5C"/>
    <w:rsid w:val="00C535E3"/>
    <w:rsid w:val="00C537EF"/>
    <w:rsid w:val="00C56865"/>
    <w:rsid w:val="00C57C55"/>
    <w:rsid w:val="00C57F44"/>
    <w:rsid w:val="00C6550B"/>
    <w:rsid w:val="00C65C75"/>
    <w:rsid w:val="00C65FE7"/>
    <w:rsid w:val="00C66845"/>
    <w:rsid w:val="00C71017"/>
    <w:rsid w:val="00C71B9D"/>
    <w:rsid w:val="00C71C20"/>
    <w:rsid w:val="00C71E25"/>
    <w:rsid w:val="00C71EA7"/>
    <w:rsid w:val="00C72221"/>
    <w:rsid w:val="00C76904"/>
    <w:rsid w:val="00C76AF7"/>
    <w:rsid w:val="00C81828"/>
    <w:rsid w:val="00C821BF"/>
    <w:rsid w:val="00C850C9"/>
    <w:rsid w:val="00C85A2E"/>
    <w:rsid w:val="00C85A9D"/>
    <w:rsid w:val="00C86669"/>
    <w:rsid w:val="00C867FF"/>
    <w:rsid w:val="00C8760B"/>
    <w:rsid w:val="00C92650"/>
    <w:rsid w:val="00C92B3A"/>
    <w:rsid w:val="00C932E9"/>
    <w:rsid w:val="00C93875"/>
    <w:rsid w:val="00C938C9"/>
    <w:rsid w:val="00C9452D"/>
    <w:rsid w:val="00C9599F"/>
    <w:rsid w:val="00C96223"/>
    <w:rsid w:val="00CA0460"/>
    <w:rsid w:val="00CA0651"/>
    <w:rsid w:val="00CA15F2"/>
    <w:rsid w:val="00CA384E"/>
    <w:rsid w:val="00CA3E2C"/>
    <w:rsid w:val="00CA6348"/>
    <w:rsid w:val="00CB03CC"/>
    <w:rsid w:val="00CB5044"/>
    <w:rsid w:val="00CB5D4E"/>
    <w:rsid w:val="00CB640F"/>
    <w:rsid w:val="00CB6706"/>
    <w:rsid w:val="00CB7C97"/>
    <w:rsid w:val="00CC0617"/>
    <w:rsid w:val="00CC0DA3"/>
    <w:rsid w:val="00CC188F"/>
    <w:rsid w:val="00CC32F5"/>
    <w:rsid w:val="00CC44D4"/>
    <w:rsid w:val="00CC6230"/>
    <w:rsid w:val="00CC78D6"/>
    <w:rsid w:val="00CD3492"/>
    <w:rsid w:val="00CD4235"/>
    <w:rsid w:val="00CD70E8"/>
    <w:rsid w:val="00CD7327"/>
    <w:rsid w:val="00CE0DB2"/>
    <w:rsid w:val="00CE30C9"/>
    <w:rsid w:val="00CE4AED"/>
    <w:rsid w:val="00CE5F34"/>
    <w:rsid w:val="00CE6768"/>
    <w:rsid w:val="00CE72A1"/>
    <w:rsid w:val="00CE761C"/>
    <w:rsid w:val="00CF0329"/>
    <w:rsid w:val="00CF0A81"/>
    <w:rsid w:val="00CF1010"/>
    <w:rsid w:val="00CF1F58"/>
    <w:rsid w:val="00CF26DF"/>
    <w:rsid w:val="00CF44DA"/>
    <w:rsid w:val="00CF69D5"/>
    <w:rsid w:val="00CF6CC6"/>
    <w:rsid w:val="00D00BA5"/>
    <w:rsid w:val="00D01A68"/>
    <w:rsid w:val="00D01C7A"/>
    <w:rsid w:val="00D04D73"/>
    <w:rsid w:val="00D05029"/>
    <w:rsid w:val="00D104E3"/>
    <w:rsid w:val="00D11B94"/>
    <w:rsid w:val="00D11E96"/>
    <w:rsid w:val="00D12D12"/>
    <w:rsid w:val="00D145B4"/>
    <w:rsid w:val="00D15154"/>
    <w:rsid w:val="00D1564B"/>
    <w:rsid w:val="00D173BE"/>
    <w:rsid w:val="00D17F4F"/>
    <w:rsid w:val="00D21C10"/>
    <w:rsid w:val="00D23314"/>
    <w:rsid w:val="00D25A25"/>
    <w:rsid w:val="00D27371"/>
    <w:rsid w:val="00D2790B"/>
    <w:rsid w:val="00D335AB"/>
    <w:rsid w:val="00D35412"/>
    <w:rsid w:val="00D36A8B"/>
    <w:rsid w:val="00D408D9"/>
    <w:rsid w:val="00D41C9F"/>
    <w:rsid w:val="00D433DF"/>
    <w:rsid w:val="00D43AD4"/>
    <w:rsid w:val="00D43D51"/>
    <w:rsid w:val="00D4446A"/>
    <w:rsid w:val="00D45324"/>
    <w:rsid w:val="00D45C6E"/>
    <w:rsid w:val="00D460A9"/>
    <w:rsid w:val="00D460D9"/>
    <w:rsid w:val="00D50826"/>
    <w:rsid w:val="00D52177"/>
    <w:rsid w:val="00D52348"/>
    <w:rsid w:val="00D5495B"/>
    <w:rsid w:val="00D561AA"/>
    <w:rsid w:val="00D5799A"/>
    <w:rsid w:val="00D6095A"/>
    <w:rsid w:val="00D630FE"/>
    <w:rsid w:val="00D63202"/>
    <w:rsid w:val="00D63B90"/>
    <w:rsid w:val="00D6470A"/>
    <w:rsid w:val="00D66871"/>
    <w:rsid w:val="00D6771D"/>
    <w:rsid w:val="00D702A3"/>
    <w:rsid w:val="00D70670"/>
    <w:rsid w:val="00D72A75"/>
    <w:rsid w:val="00D74063"/>
    <w:rsid w:val="00D749DA"/>
    <w:rsid w:val="00D74D7A"/>
    <w:rsid w:val="00D74FB1"/>
    <w:rsid w:val="00D77087"/>
    <w:rsid w:val="00D7765B"/>
    <w:rsid w:val="00D80201"/>
    <w:rsid w:val="00D80971"/>
    <w:rsid w:val="00D816C5"/>
    <w:rsid w:val="00D828C4"/>
    <w:rsid w:val="00D8434B"/>
    <w:rsid w:val="00D90734"/>
    <w:rsid w:val="00D914F7"/>
    <w:rsid w:val="00D91F57"/>
    <w:rsid w:val="00D93EF9"/>
    <w:rsid w:val="00D9432D"/>
    <w:rsid w:val="00D94450"/>
    <w:rsid w:val="00D94CBD"/>
    <w:rsid w:val="00D96B38"/>
    <w:rsid w:val="00D96DEC"/>
    <w:rsid w:val="00DA04A5"/>
    <w:rsid w:val="00DA0FE4"/>
    <w:rsid w:val="00DA1867"/>
    <w:rsid w:val="00DA40AB"/>
    <w:rsid w:val="00DA454E"/>
    <w:rsid w:val="00DA5537"/>
    <w:rsid w:val="00DA6953"/>
    <w:rsid w:val="00DA6F44"/>
    <w:rsid w:val="00DA7849"/>
    <w:rsid w:val="00DB2112"/>
    <w:rsid w:val="00DB2556"/>
    <w:rsid w:val="00DB2B09"/>
    <w:rsid w:val="00DB2C69"/>
    <w:rsid w:val="00DB3F36"/>
    <w:rsid w:val="00DB7BED"/>
    <w:rsid w:val="00DC18E7"/>
    <w:rsid w:val="00DC558F"/>
    <w:rsid w:val="00DC6376"/>
    <w:rsid w:val="00DC6C65"/>
    <w:rsid w:val="00DC7FF3"/>
    <w:rsid w:val="00DD1C5D"/>
    <w:rsid w:val="00DD29AB"/>
    <w:rsid w:val="00DD4291"/>
    <w:rsid w:val="00DD53E7"/>
    <w:rsid w:val="00DD6CA7"/>
    <w:rsid w:val="00DD6F05"/>
    <w:rsid w:val="00DE0256"/>
    <w:rsid w:val="00DE0E16"/>
    <w:rsid w:val="00DE18D1"/>
    <w:rsid w:val="00DE3F25"/>
    <w:rsid w:val="00DE5E3A"/>
    <w:rsid w:val="00DE7322"/>
    <w:rsid w:val="00DE7E73"/>
    <w:rsid w:val="00DF0DDF"/>
    <w:rsid w:val="00DF0FC7"/>
    <w:rsid w:val="00DF1E8C"/>
    <w:rsid w:val="00DF25EE"/>
    <w:rsid w:val="00DF39C0"/>
    <w:rsid w:val="00DF3BD7"/>
    <w:rsid w:val="00DF3F7D"/>
    <w:rsid w:val="00DF5A85"/>
    <w:rsid w:val="00DF76CF"/>
    <w:rsid w:val="00E015D4"/>
    <w:rsid w:val="00E01C2D"/>
    <w:rsid w:val="00E033A7"/>
    <w:rsid w:val="00E037A0"/>
    <w:rsid w:val="00E037AE"/>
    <w:rsid w:val="00E03812"/>
    <w:rsid w:val="00E0459C"/>
    <w:rsid w:val="00E0528A"/>
    <w:rsid w:val="00E054B4"/>
    <w:rsid w:val="00E05994"/>
    <w:rsid w:val="00E06262"/>
    <w:rsid w:val="00E06F13"/>
    <w:rsid w:val="00E118BF"/>
    <w:rsid w:val="00E1252F"/>
    <w:rsid w:val="00E1314C"/>
    <w:rsid w:val="00E14BAC"/>
    <w:rsid w:val="00E152C7"/>
    <w:rsid w:val="00E1560D"/>
    <w:rsid w:val="00E17799"/>
    <w:rsid w:val="00E20FC1"/>
    <w:rsid w:val="00E21778"/>
    <w:rsid w:val="00E231AF"/>
    <w:rsid w:val="00E24C0F"/>
    <w:rsid w:val="00E2525E"/>
    <w:rsid w:val="00E25B5B"/>
    <w:rsid w:val="00E264A6"/>
    <w:rsid w:val="00E27013"/>
    <w:rsid w:val="00E2715A"/>
    <w:rsid w:val="00E328AB"/>
    <w:rsid w:val="00E33A36"/>
    <w:rsid w:val="00E34BC2"/>
    <w:rsid w:val="00E34D22"/>
    <w:rsid w:val="00E351EC"/>
    <w:rsid w:val="00E40253"/>
    <w:rsid w:val="00E4194C"/>
    <w:rsid w:val="00E42B8A"/>
    <w:rsid w:val="00E43FB0"/>
    <w:rsid w:val="00E451D0"/>
    <w:rsid w:val="00E455C9"/>
    <w:rsid w:val="00E458E2"/>
    <w:rsid w:val="00E459AF"/>
    <w:rsid w:val="00E46C74"/>
    <w:rsid w:val="00E46DF2"/>
    <w:rsid w:val="00E46E0D"/>
    <w:rsid w:val="00E4797C"/>
    <w:rsid w:val="00E506F9"/>
    <w:rsid w:val="00E50C20"/>
    <w:rsid w:val="00E516AE"/>
    <w:rsid w:val="00E5189F"/>
    <w:rsid w:val="00E51EEE"/>
    <w:rsid w:val="00E542AA"/>
    <w:rsid w:val="00E553E7"/>
    <w:rsid w:val="00E576C1"/>
    <w:rsid w:val="00E626CC"/>
    <w:rsid w:val="00E62758"/>
    <w:rsid w:val="00E62C5D"/>
    <w:rsid w:val="00E6307E"/>
    <w:rsid w:val="00E63513"/>
    <w:rsid w:val="00E647AF"/>
    <w:rsid w:val="00E64C4C"/>
    <w:rsid w:val="00E6595D"/>
    <w:rsid w:val="00E65D23"/>
    <w:rsid w:val="00E70E19"/>
    <w:rsid w:val="00E71D4B"/>
    <w:rsid w:val="00E725C2"/>
    <w:rsid w:val="00E748D0"/>
    <w:rsid w:val="00E7503A"/>
    <w:rsid w:val="00E75BC8"/>
    <w:rsid w:val="00E8072C"/>
    <w:rsid w:val="00E80BA9"/>
    <w:rsid w:val="00E834BC"/>
    <w:rsid w:val="00E85584"/>
    <w:rsid w:val="00E85842"/>
    <w:rsid w:val="00E86EAA"/>
    <w:rsid w:val="00E873ED"/>
    <w:rsid w:val="00E903AE"/>
    <w:rsid w:val="00E92803"/>
    <w:rsid w:val="00E92A95"/>
    <w:rsid w:val="00E93A1E"/>
    <w:rsid w:val="00E95298"/>
    <w:rsid w:val="00E95469"/>
    <w:rsid w:val="00E971AC"/>
    <w:rsid w:val="00E97537"/>
    <w:rsid w:val="00E9765E"/>
    <w:rsid w:val="00EA0909"/>
    <w:rsid w:val="00EA179B"/>
    <w:rsid w:val="00EA1B3D"/>
    <w:rsid w:val="00EA1B87"/>
    <w:rsid w:val="00EA2AA2"/>
    <w:rsid w:val="00EA33AC"/>
    <w:rsid w:val="00EA3BC5"/>
    <w:rsid w:val="00EA5AF3"/>
    <w:rsid w:val="00EA61ED"/>
    <w:rsid w:val="00EA699D"/>
    <w:rsid w:val="00EA75B0"/>
    <w:rsid w:val="00EB0CDB"/>
    <w:rsid w:val="00EB117A"/>
    <w:rsid w:val="00EB2EA9"/>
    <w:rsid w:val="00EB3209"/>
    <w:rsid w:val="00EB679B"/>
    <w:rsid w:val="00EC0E64"/>
    <w:rsid w:val="00EC0FDD"/>
    <w:rsid w:val="00EC35D0"/>
    <w:rsid w:val="00EC6CCB"/>
    <w:rsid w:val="00ED0323"/>
    <w:rsid w:val="00ED4182"/>
    <w:rsid w:val="00ED51B1"/>
    <w:rsid w:val="00ED536F"/>
    <w:rsid w:val="00ED56BD"/>
    <w:rsid w:val="00EE04C9"/>
    <w:rsid w:val="00EE1A81"/>
    <w:rsid w:val="00EE5B30"/>
    <w:rsid w:val="00EE5D2B"/>
    <w:rsid w:val="00EE6A56"/>
    <w:rsid w:val="00EE7C10"/>
    <w:rsid w:val="00EF033D"/>
    <w:rsid w:val="00EF0750"/>
    <w:rsid w:val="00EF33BA"/>
    <w:rsid w:val="00EF4947"/>
    <w:rsid w:val="00EF7AAA"/>
    <w:rsid w:val="00EF7E2C"/>
    <w:rsid w:val="00F012B1"/>
    <w:rsid w:val="00F01DAE"/>
    <w:rsid w:val="00F04399"/>
    <w:rsid w:val="00F0475B"/>
    <w:rsid w:val="00F066B8"/>
    <w:rsid w:val="00F069B6"/>
    <w:rsid w:val="00F073C1"/>
    <w:rsid w:val="00F12834"/>
    <w:rsid w:val="00F14C16"/>
    <w:rsid w:val="00F15C0E"/>
    <w:rsid w:val="00F17A4A"/>
    <w:rsid w:val="00F20182"/>
    <w:rsid w:val="00F20202"/>
    <w:rsid w:val="00F20820"/>
    <w:rsid w:val="00F23366"/>
    <w:rsid w:val="00F23AD8"/>
    <w:rsid w:val="00F253B1"/>
    <w:rsid w:val="00F2705A"/>
    <w:rsid w:val="00F2743B"/>
    <w:rsid w:val="00F303A0"/>
    <w:rsid w:val="00F353B9"/>
    <w:rsid w:val="00F37233"/>
    <w:rsid w:val="00F37A16"/>
    <w:rsid w:val="00F40F93"/>
    <w:rsid w:val="00F434EF"/>
    <w:rsid w:val="00F454F1"/>
    <w:rsid w:val="00F4617F"/>
    <w:rsid w:val="00F504B4"/>
    <w:rsid w:val="00F52D5C"/>
    <w:rsid w:val="00F6006E"/>
    <w:rsid w:val="00F604F6"/>
    <w:rsid w:val="00F61478"/>
    <w:rsid w:val="00F61CF1"/>
    <w:rsid w:val="00F63463"/>
    <w:rsid w:val="00F63BF2"/>
    <w:rsid w:val="00F647D3"/>
    <w:rsid w:val="00F704E3"/>
    <w:rsid w:val="00F72336"/>
    <w:rsid w:val="00F75BE3"/>
    <w:rsid w:val="00F75F23"/>
    <w:rsid w:val="00F772F0"/>
    <w:rsid w:val="00F8066B"/>
    <w:rsid w:val="00F82FA7"/>
    <w:rsid w:val="00F84C2D"/>
    <w:rsid w:val="00F85EEE"/>
    <w:rsid w:val="00F8733E"/>
    <w:rsid w:val="00F91955"/>
    <w:rsid w:val="00F91C87"/>
    <w:rsid w:val="00F926C8"/>
    <w:rsid w:val="00F95496"/>
    <w:rsid w:val="00F95B69"/>
    <w:rsid w:val="00F97D23"/>
    <w:rsid w:val="00FA0286"/>
    <w:rsid w:val="00FA0D6C"/>
    <w:rsid w:val="00FA3BF2"/>
    <w:rsid w:val="00FA40A2"/>
    <w:rsid w:val="00FA624D"/>
    <w:rsid w:val="00FA69BF"/>
    <w:rsid w:val="00FA6D17"/>
    <w:rsid w:val="00FA7190"/>
    <w:rsid w:val="00FA754E"/>
    <w:rsid w:val="00FB02B8"/>
    <w:rsid w:val="00FB0739"/>
    <w:rsid w:val="00FB1B3F"/>
    <w:rsid w:val="00FB20C8"/>
    <w:rsid w:val="00FB266F"/>
    <w:rsid w:val="00FB2B3F"/>
    <w:rsid w:val="00FB2C25"/>
    <w:rsid w:val="00FB5EAA"/>
    <w:rsid w:val="00FB63C5"/>
    <w:rsid w:val="00FB7044"/>
    <w:rsid w:val="00FC1E9C"/>
    <w:rsid w:val="00FC2920"/>
    <w:rsid w:val="00FC3577"/>
    <w:rsid w:val="00FC3D72"/>
    <w:rsid w:val="00FC431F"/>
    <w:rsid w:val="00FC4399"/>
    <w:rsid w:val="00FC4453"/>
    <w:rsid w:val="00FC4747"/>
    <w:rsid w:val="00FC5598"/>
    <w:rsid w:val="00FC7EDE"/>
    <w:rsid w:val="00FD1D88"/>
    <w:rsid w:val="00FD45A5"/>
    <w:rsid w:val="00FD4716"/>
    <w:rsid w:val="00FD4DC4"/>
    <w:rsid w:val="00FD502C"/>
    <w:rsid w:val="00FD6405"/>
    <w:rsid w:val="00FE16F8"/>
    <w:rsid w:val="00FE1778"/>
    <w:rsid w:val="00FE22A6"/>
    <w:rsid w:val="00FE44D1"/>
    <w:rsid w:val="00FE4C75"/>
    <w:rsid w:val="00FE6775"/>
    <w:rsid w:val="00FE6F0C"/>
    <w:rsid w:val="00FE7403"/>
    <w:rsid w:val="00FE7A8F"/>
    <w:rsid w:val="00FF0088"/>
    <w:rsid w:val="00FF035D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0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04B0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10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04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3104B0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3104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104B0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04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104B0"/>
    <w:rPr>
      <w:b/>
      <w:bCs/>
    </w:rPr>
  </w:style>
  <w:style w:type="paragraph" w:styleId="Listenabsatz">
    <w:name w:val="List Paragraph"/>
    <w:basedOn w:val="Standard"/>
    <w:uiPriority w:val="34"/>
    <w:qFormat/>
    <w:rsid w:val="0047474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2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235"/>
    <w:rPr>
      <w:rFonts w:ascii="Tahoma" w:eastAsia="MS ??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0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04B0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10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04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3104B0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3104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104B0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04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104B0"/>
    <w:rPr>
      <w:b/>
      <w:bCs/>
    </w:rPr>
  </w:style>
  <w:style w:type="paragraph" w:styleId="Listenabsatz">
    <w:name w:val="List Paragraph"/>
    <w:basedOn w:val="Standard"/>
    <w:uiPriority w:val="34"/>
    <w:qFormat/>
    <w:rsid w:val="0047474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2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235"/>
    <w:rPr>
      <w:rFonts w:ascii="Tahoma" w:eastAsia="MS ??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531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Römer, Martin</dc:creator>
  <cp:lastModifiedBy>Römer, Martin</cp:lastModifiedBy>
  <cp:revision>5</cp:revision>
  <cp:lastPrinted>2016-02-18T11:35:00Z</cp:lastPrinted>
  <dcterms:created xsi:type="dcterms:W3CDTF">2015-05-25T17:37:00Z</dcterms:created>
  <dcterms:modified xsi:type="dcterms:W3CDTF">2016-02-18T11:38:00Z</dcterms:modified>
</cp:coreProperties>
</file>