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Pr="001E692E" w:rsidRDefault="007C064A" w:rsidP="007C064A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24"/>
        </w:rPr>
      </w:pPr>
      <w:r w:rsidRPr="001E692E">
        <w:rPr>
          <w:rFonts w:ascii="Microsoft PhagsPa" w:hAnsi="Microsoft PhagsPa"/>
          <w:smallCaps/>
          <w:color w:val="000000"/>
          <w:sz w:val="24"/>
          <w:szCs w:val="24"/>
        </w:rPr>
        <w:t>Emmaus</w:t>
      </w:r>
      <w:r w:rsidRPr="001E692E">
        <w:rPr>
          <w:rFonts w:ascii="Microsoft PhagsPa" w:hAnsi="Microsoft PhagsPa"/>
          <w:color w:val="000000"/>
          <w:sz w:val="24"/>
          <w:szCs w:val="24"/>
        </w:rPr>
        <w:t>: Wortschatz – die Bibel erkunden</w:t>
      </w:r>
    </w:p>
    <w:p w:rsidR="007C064A" w:rsidRDefault="001B2CD3" w:rsidP="001B2CD3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32"/>
          <w:szCs w:val="32"/>
        </w:rPr>
      </w:pPr>
      <w:r>
        <w:rPr>
          <w:rFonts w:ascii="Microsoft PhagsPa" w:hAnsi="Microsoft PhagsPa"/>
          <w:color w:val="000000"/>
          <w:sz w:val="32"/>
          <w:szCs w:val="32"/>
        </w:rPr>
        <w:t>4. Einheit: Eine neue Geschichte</w:t>
      </w:r>
      <w:r w:rsidR="007C064A" w:rsidRPr="001E692E">
        <w:rPr>
          <w:rFonts w:ascii="Microsoft PhagsPa" w:hAnsi="Microsoft PhagsPa"/>
          <w:sz w:val="32"/>
          <w:szCs w:val="32"/>
        </w:rPr>
        <w:br w:type="textWrapping" w:clear="all"/>
      </w:r>
    </w:p>
    <w:p w:rsidR="001B2CD3" w:rsidRPr="001B2CD3" w:rsidRDefault="001B2CD3" w:rsidP="001B2CD3">
      <w:pPr>
        <w:shd w:val="clear" w:color="auto" w:fill="FFFFFF"/>
        <w:spacing w:line="360" w:lineRule="auto"/>
        <w:jc w:val="right"/>
        <w:rPr>
          <w:rFonts w:ascii="Microsoft PhagsPa" w:hAnsi="Microsoft PhagsPa"/>
          <w:color w:val="000000"/>
          <w:sz w:val="24"/>
          <w:szCs w:val="32"/>
        </w:rPr>
      </w:pPr>
    </w:p>
    <w:p w:rsidR="004A6789" w:rsidRPr="00563F65" w:rsidRDefault="0002051C" w:rsidP="004A6789">
      <w:pPr>
        <w:spacing w:after="120" w:line="360" w:lineRule="auto"/>
        <w:rPr>
          <w:rFonts w:ascii="Microsoft PhagsPa" w:hAnsi="Microsoft PhagsPa"/>
          <w:sz w:val="40"/>
          <w:szCs w:val="24"/>
        </w:rPr>
      </w:pPr>
      <w:r w:rsidRPr="00563F65">
        <w:rPr>
          <w:rFonts w:ascii="Microsoft PhagsPa" w:hAnsi="Microsoft PhagsPa"/>
          <w:sz w:val="40"/>
          <w:szCs w:val="24"/>
        </w:rPr>
        <w:t xml:space="preserve">Bibelleseplan </w:t>
      </w:r>
      <w:r w:rsidR="00111E59" w:rsidRPr="00563F65">
        <w:rPr>
          <w:rFonts w:ascii="Microsoft PhagsPa" w:hAnsi="Microsoft PhagsPa"/>
          <w:sz w:val="40"/>
          <w:szCs w:val="24"/>
        </w:rPr>
        <w:t>zwischen 4. und 5</w:t>
      </w:r>
      <w:r w:rsidR="007C064A" w:rsidRPr="00563F65">
        <w:rPr>
          <w:rFonts w:ascii="Microsoft PhagsPa" w:hAnsi="Microsoft PhagsPa"/>
          <w:sz w:val="40"/>
          <w:szCs w:val="24"/>
        </w:rPr>
        <w:t>. Einheit</w:t>
      </w:r>
    </w:p>
    <w:p w:rsidR="001B2CD3" w:rsidRDefault="001B2CD3" w:rsidP="001B2CD3">
      <w:pPr>
        <w:numPr>
          <w:ilvl w:val="0"/>
          <w:numId w:val="7"/>
        </w:numPr>
        <w:spacing w:after="120"/>
        <w:jc w:val="both"/>
        <w:rPr>
          <w:rFonts w:ascii="Microsoft PhagsPa" w:hAnsi="Microsoft PhagsPa"/>
          <w:sz w:val="24"/>
          <w:szCs w:val="24"/>
        </w:rPr>
      </w:pPr>
      <w:r w:rsidRPr="001B2CD3">
        <w:rPr>
          <w:rFonts w:ascii="Microsoft PhagsPa" w:hAnsi="Microsoft PhagsPa"/>
          <w:sz w:val="24"/>
          <w:szCs w:val="24"/>
        </w:rPr>
        <w:t xml:space="preserve">Die Berufung des Paulus: </w:t>
      </w:r>
    </w:p>
    <w:p w:rsidR="001B2CD3" w:rsidRPr="001B2CD3" w:rsidRDefault="001B2CD3" w:rsidP="001B2CD3">
      <w:pPr>
        <w:spacing w:after="120"/>
        <w:ind w:left="72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  <w:t xml:space="preserve">Apostelgeschichte 9,1-31 </w:t>
      </w:r>
      <w:r w:rsidRPr="001B2CD3">
        <w:rPr>
          <w:rFonts w:ascii="Microsoft PhagsPa" w:hAnsi="Microsoft PhagsPa"/>
          <w:sz w:val="24"/>
          <w:szCs w:val="24"/>
        </w:rPr>
        <w:t>oder kürzer 9,1-19</w:t>
      </w:r>
    </w:p>
    <w:p w:rsidR="001B2CD3" w:rsidRPr="001B2CD3" w:rsidRDefault="001B2CD3" w:rsidP="001B2CD3">
      <w:pPr>
        <w:spacing w:after="120"/>
        <w:ind w:left="720"/>
        <w:jc w:val="both"/>
        <w:rPr>
          <w:rFonts w:ascii="Microsoft PhagsPa" w:hAnsi="Microsoft PhagsPa"/>
          <w:sz w:val="24"/>
          <w:szCs w:val="24"/>
        </w:rPr>
      </w:pPr>
    </w:p>
    <w:p w:rsidR="001B2CD3" w:rsidRPr="001B2CD3" w:rsidRDefault="001B2CD3" w:rsidP="001B2CD3">
      <w:pPr>
        <w:numPr>
          <w:ilvl w:val="0"/>
          <w:numId w:val="7"/>
        </w:numPr>
        <w:spacing w:after="120"/>
        <w:jc w:val="both"/>
        <w:rPr>
          <w:rFonts w:ascii="Microsoft PhagsPa" w:hAnsi="Microsoft PhagsPa"/>
          <w:sz w:val="24"/>
          <w:szCs w:val="24"/>
        </w:rPr>
      </w:pPr>
      <w:r w:rsidRPr="001B2CD3">
        <w:rPr>
          <w:rFonts w:ascii="Microsoft PhagsPa" w:hAnsi="Microsoft PhagsPa"/>
          <w:sz w:val="24"/>
          <w:szCs w:val="24"/>
        </w:rPr>
        <w:t>Paulus erzählt von sich:</w:t>
      </w:r>
    </w:p>
    <w:p w:rsidR="001B2CD3" w:rsidRPr="001B2CD3" w:rsidRDefault="001B2CD3" w:rsidP="001B2CD3">
      <w:pPr>
        <w:spacing w:after="120"/>
        <w:ind w:left="144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  <w:t>Galater 1,1-2,21</w:t>
      </w:r>
      <w:r w:rsidRPr="001B2CD3">
        <w:rPr>
          <w:rFonts w:ascii="Microsoft PhagsPa" w:hAnsi="Microsoft PhagsPa"/>
          <w:sz w:val="24"/>
          <w:szCs w:val="24"/>
        </w:rPr>
        <w:t xml:space="preserve"> oder kürzer 1,10-24</w:t>
      </w:r>
    </w:p>
    <w:p w:rsidR="001B2CD3" w:rsidRPr="001B2CD3" w:rsidRDefault="001B2CD3" w:rsidP="001B2CD3">
      <w:pPr>
        <w:spacing w:after="120"/>
        <w:ind w:left="720"/>
        <w:jc w:val="both"/>
        <w:rPr>
          <w:rFonts w:ascii="Microsoft PhagsPa" w:hAnsi="Microsoft PhagsPa"/>
          <w:sz w:val="24"/>
          <w:szCs w:val="24"/>
        </w:rPr>
      </w:pPr>
    </w:p>
    <w:p w:rsidR="001B2CD3" w:rsidRPr="001B2CD3" w:rsidRDefault="001B2CD3" w:rsidP="001B2CD3">
      <w:pPr>
        <w:numPr>
          <w:ilvl w:val="0"/>
          <w:numId w:val="7"/>
        </w:numPr>
        <w:spacing w:after="120"/>
        <w:jc w:val="both"/>
        <w:rPr>
          <w:rFonts w:ascii="Microsoft PhagsPa" w:hAnsi="Microsoft PhagsPa"/>
          <w:sz w:val="24"/>
          <w:szCs w:val="24"/>
        </w:rPr>
      </w:pPr>
      <w:r w:rsidRPr="001B2CD3">
        <w:rPr>
          <w:rFonts w:ascii="Microsoft PhagsPa" w:hAnsi="Microsoft PhagsPa"/>
          <w:sz w:val="24"/>
          <w:szCs w:val="24"/>
        </w:rPr>
        <w:t>Gerechtigkeit aus Glauben:</w:t>
      </w:r>
    </w:p>
    <w:p w:rsidR="001B2CD3" w:rsidRPr="001B2CD3" w:rsidRDefault="001B2CD3" w:rsidP="001B2CD3">
      <w:pPr>
        <w:spacing w:after="120"/>
        <w:ind w:left="72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  <w:t xml:space="preserve">Römer 3,1-4,25 </w:t>
      </w:r>
      <w:r w:rsidRPr="001B2CD3">
        <w:rPr>
          <w:rFonts w:ascii="Microsoft PhagsPa" w:hAnsi="Microsoft PhagsPa"/>
          <w:sz w:val="24"/>
          <w:szCs w:val="24"/>
        </w:rPr>
        <w:t>oder kürzer 3,23-31</w:t>
      </w:r>
    </w:p>
    <w:p w:rsidR="001B2CD3" w:rsidRPr="001B2CD3" w:rsidRDefault="001B2CD3" w:rsidP="001B2CD3">
      <w:pPr>
        <w:spacing w:after="120"/>
        <w:ind w:left="720"/>
        <w:jc w:val="both"/>
        <w:rPr>
          <w:rFonts w:ascii="Microsoft PhagsPa" w:hAnsi="Microsoft PhagsPa"/>
          <w:sz w:val="24"/>
          <w:szCs w:val="24"/>
        </w:rPr>
      </w:pPr>
    </w:p>
    <w:p w:rsidR="001B2CD3" w:rsidRPr="001B2CD3" w:rsidRDefault="001B2CD3" w:rsidP="001B2CD3">
      <w:pPr>
        <w:numPr>
          <w:ilvl w:val="0"/>
          <w:numId w:val="7"/>
        </w:numPr>
        <w:spacing w:after="120"/>
        <w:jc w:val="both"/>
        <w:rPr>
          <w:rFonts w:ascii="Microsoft PhagsPa" w:hAnsi="Microsoft PhagsPa"/>
          <w:sz w:val="24"/>
          <w:szCs w:val="24"/>
        </w:rPr>
      </w:pPr>
      <w:r w:rsidRPr="001B2CD3">
        <w:rPr>
          <w:rFonts w:ascii="Microsoft PhagsPa" w:hAnsi="Microsoft PhagsPa"/>
          <w:sz w:val="24"/>
          <w:szCs w:val="24"/>
        </w:rPr>
        <w:t>Das Abendmahl in der Gemeinde:</w:t>
      </w:r>
    </w:p>
    <w:p w:rsidR="001B2CD3" w:rsidRPr="001B2CD3" w:rsidRDefault="001B2CD3" w:rsidP="001B2CD3">
      <w:pPr>
        <w:spacing w:after="120"/>
        <w:ind w:left="144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1B2CD3">
        <w:rPr>
          <w:rFonts w:ascii="Microsoft PhagsPa" w:hAnsi="Microsoft PhagsPa"/>
          <w:sz w:val="24"/>
          <w:szCs w:val="24"/>
        </w:rPr>
        <w:t>1.Korinther 11,17-34</w:t>
      </w:r>
    </w:p>
    <w:p w:rsidR="001B2CD3" w:rsidRPr="001B2CD3" w:rsidRDefault="001B2CD3" w:rsidP="001B2CD3">
      <w:pPr>
        <w:spacing w:after="120"/>
        <w:ind w:left="720"/>
        <w:jc w:val="both"/>
        <w:rPr>
          <w:rFonts w:ascii="Microsoft PhagsPa" w:hAnsi="Microsoft PhagsPa"/>
          <w:sz w:val="24"/>
          <w:szCs w:val="24"/>
        </w:rPr>
      </w:pPr>
    </w:p>
    <w:p w:rsidR="001B2CD3" w:rsidRPr="001B2CD3" w:rsidRDefault="001B2CD3" w:rsidP="001B2CD3">
      <w:pPr>
        <w:numPr>
          <w:ilvl w:val="0"/>
          <w:numId w:val="7"/>
        </w:numPr>
        <w:spacing w:after="120"/>
        <w:jc w:val="both"/>
        <w:rPr>
          <w:rFonts w:ascii="Microsoft PhagsPa" w:hAnsi="Microsoft PhagsPa"/>
          <w:sz w:val="24"/>
          <w:szCs w:val="24"/>
        </w:rPr>
      </w:pPr>
      <w:r w:rsidRPr="001B2CD3">
        <w:rPr>
          <w:rFonts w:ascii="Microsoft PhagsPa" w:hAnsi="Microsoft PhagsPa"/>
          <w:sz w:val="24"/>
          <w:szCs w:val="24"/>
        </w:rPr>
        <w:t>Die Geistesgaben in der Gemeinde:</w:t>
      </w:r>
    </w:p>
    <w:p w:rsidR="001B2CD3" w:rsidRPr="001B2CD3" w:rsidRDefault="001B2CD3" w:rsidP="001B2CD3">
      <w:pPr>
        <w:spacing w:after="120"/>
        <w:ind w:left="144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  <w:t xml:space="preserve">1.Korinther 12,1-31 </w:t>
      </w:r>
      <w:r w:rsidRPr="001B2CD3">
        <w:rPr>
          <w:rFonts w:ascii="Microsoft PhagsPa" w:hAnsi="Microsoft PhagsPa"/>
          <w:sz w:val="24"/>
          <w:szCs w:val="24"/>
        </w:rPr>
        <w:t>oder kürzer 12,1-11</w:t>
      </w:r>
    </w:p>
    <w:p w:rsidR="001B2CD3" w:rsidRPr="001B2CD3" w:rsidRDefault="001B2CD3" w:rsidP="001B2CD3">
      <w:pPr>
        <w:spacing w:after="120"/>
        <w:ind w:left="720"/>
        <w:jc w:val="both"/>
        <w:rPr>
          <w:rFonts w:ascii="Microsoft PhagsPa" w:hAnsi="Microsoft PhagsPa"/>
          <w:sz w:val="24"/>
          <w:szCs w:val="24"/>
        </w:rPr>
      </w:pPr>
    </w:p>
    <w:p w:rsidR="001B2CD3" w:rsidRPr="001B2CD3" w:rsidRDefault="001B2CD3" w:rsidP="001B2CD3">
      <w:pPr>
        <w:numPr>
          <w:ilvl w:val="0"/>
          <w:numId w:val="7"/>
        </w:numPr>
        <w:spacing w:after="120"/>
        <w:jc w:val="both"/>
        <w:rPr>
          <w:rFonts w:ascii="Microsoft PhagsPa" w:hAnsi="Microsoft PhagsPa"/>
          <w:sz w:val="24"/>
          <w:szCs w:val="24"/>
        </w:rPr>
      </w:pPr>
      <w:r w:rsidRPr="001B2CD3">
        <w:rPr>
          <w:rFonts w:ascii="Microsoft PhagsPa" w:hAnsi="Microsoft PhagsPa"/>
          <w:sz w:val="24"/>
          <w:szCs w:val="24"/>
        </w:rPr>
        <w:t>Gott und die Liebe:</w:t>
      </w:r>
    </w:p>
    <w:p w:rsidR="001B2CD3" w:rsidRPr="001B2CD3" w:rsidRDefault="001B2CD3" w:rsidP="001B2CD3">
      <w:pPr>
        <w:spacing w:after="120"/>
        <w:ind w:left="144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1B2CD3">
        <w:rPr>
          <w:rFonts w:ascii="Microsoft PhagsPa" w:hAnsi="Microsoft PhagsPa"/>
          <w:sz w:val="24"/>
          <w:szCs w:val="24"/>
        </w:rPr>
        <w:t>1.Johannes 4,7-5,4</w:t>
      </w:r>
    </w:p>
    <w:p w:rsidR="001E692E" w:rsidRPr="001E692E" w:rsidRDefault="001E692E" w:rsidP="0040048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24"/>
          <w:szCs w:val="24"/>
        </w:rPr>
      </w:pPr>
    </w:p>
    <w:p w:rsidR="004A6789" w:rsidRDefault="0002051C" w:rsidP="00563F65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32"/>
          <w:szCs w:val="24"/>
        </w:rPr>
      </w:pPr>
      <w:r w:rsidRPr="001E692E">
        <w:rPr>
          <w:rFonts w:ascii="Microsoft PhagsPa" w:hAnsi="Microsoft PhagsPa"/>
          <w:sz w:val="32"/>
          <w:szCs w:val="24"/>
        </w:rPr>
        <w:t xml:space="preserve">Zum </w:t>
      </w:r>
      <w:r w:rsidR="00563F65">
        <w:rPr>
          <w:rFonts w:ascii="Microsoft PhagsPa" w:hAnsi="Microsoft PhagsPa"/>
          <w:sz w:val="32"/>
          <w:szCs w:val="24"/>
        </w:rPr>
        <w:t>Nachdenken</w:t>
      </w:r>
    </w:p>
    <w:p w:rsidR="00563F65" w:rsidRPr="00563F65" w:rsidRDefault="00563F65" w:rsidP="00563F65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119" w:hanging="3119"/>
        <w:jc w:val="both"/>
        <w:rPr>
          <w:rFonts w:ascii="Microsoft PhagsPa" w:hAnsi="Microsoft PhagsPa"/>
          <w:sz w:val="32"/>
          <w:szCs w:val="24"/>
        </w:rPr>
      </w:pPr>
      <w:bookmarkStart w:id="0" w:name="_GoBack"/>
      <w:bookmarkEnd w:id="0"/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finde ich schwer verständlich? irritierend?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ist mir vertraut?</w:t>
      </w:r>
    </w:p>
    <w:p w:rsidR="004A6789" w:rsidRPr="004A6789" w:rsidRDefault="004A6789" w:rsidP="004A678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(Wie) spricht mich dieser Text an?</w:t>
      </w:r>
    </w:p>
    <w:p w:rsidR="000209F7" w:rsidRPr="001E692E" w:rsidRDefault="004A6789" w:rsidP="00AA0349">
      <w:pPr>
        <w:spacing w:after="120" w:line="360" w:lineRule="auto"/>
        <w:rPr>
          <w:rFonts w:ascii="Microsoft PhagsPa" w:hAnsi="Microsoft PhagsPa"/>
          <w:sz w:val="24"/>
          <w:szCs w:val="24"/>
        </w:rPr>
      </w:pPr>
      <w:r w:rsidRPr="004A6789">
        <w:rPr>
          <w:rFonts w:ascii="Microsoft PhagsPa" w:hAnsi="Microsoft PhagsPa"/>
          <w:sz w:val="24"/>
          <w:szCs w:val="24"/>
        </w:rPr>
        <w:t>Was nehme ich daraus mit?</w:t>
      </w:r>
    </w:p>
    <w:sectPr w:rsidR="000209F7" w:rsidRPr="001E692E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AF" w:rsidRDefault="00021BAF" w:rsidP="007453F9">
      <w:r>
        <w:separator/>
      </w:r>
    </w:p>
  </w:endnote>
  <w:endnote w:type="continuationSeparator" w:id="0">
    <w:p w:rsidR="00021BAF" w:rsidRDefault="00021BAF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563F65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8"/>
      <w:docPartObj>
        <w:docPartGallery w:val="Page Numbers (Bottom of Page)"/>
        <w:docPartUnique/>
      </w:docPartObj>
    </w:sdtPr>
    <w:sdtEndPr/>
    <w:sdtContent>
      <w:p w:rsidR="007453F9" w:rsidRDefault="00735757">
        <w:pPr>
          <w:pStyle w:val="Fuzeile"/>
          <w:jc w:val="center"/>
        </w:pPr>
        <w:r>
          <w:rPr>
            <w:rFonts w:ascii="Candara" w:hAnsi="Candara"/>
          </w:rPr>
          <w:t>7</w:t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AF" w:rsidRDefault="00021BAF" w:rsidP="007453F9">
      <w:r>
        <w:separator/>
      </w:r>
    </w:p>
  </w:footnote>
  <w:footnote w:type="continuationSeparator" w:id="0">
    <w:p w:rsidR="00021BAF" w:rsidRDefault="00021BAF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B06875" w:rsidRDefault="00B06875">
    <w:pPr>
      <w:pStyle w:val="Kopfzeile"/>
      <w:rPr>
        <w:rFonts w:ascii="Candara" w:hAnsi="Candara"/>
      </w:rPr>
    </w:pPr>
    <w:r w:rsidRPr="00B06875">
      <w:rPr>
        <w:rFonts w:ascii="Candara" w:hAnsi="Candara"/>
        <w:smallCaps/>
      </w:rPr>
      <w:t>Emmaus</w:t>
    </w:r>
    <w:r>
      <w:rPr>
        <w:rFonts w:ascii="Candara" w:hAnsi="Candara"/>
      </w:rPr>
      <w:t>-Glaubwürdig</w:t>
    </w:r>
    <w:r>
      <w:rPr>
        <w:rFonts w:ascii="Candara" w:hAnsi="Candara"/>
      </w:rPr>
      <w:tab/>
    </w:r>
    <w:r>
      <w:rPr>
        <w:rFonts w:ascii="Candara" w:hAnsi="Candara"/>
      </w:rPr>
      <w:tab/>
      <w:t>1. Einheit:</w:t>
    </w:r>
    <w:r w:rsidR="00342AC3">
      <w:rPr>
        <w:rFonts w:ascii="Candara" w:hAnsi="Candara"/>
      </w:rPr>
      <w:t xml:space="preserve"> Glauben als 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88" w:rsidRDefault="00162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15081"/>
    <w:multiLevelType w:val="hybridMultilevel"/>
    <w:tmpl w:val="6BD0A6AC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7967"/>
    <w:multiLevelType w:val="hybridMultilevel"/>
    <w:tmpl w:val="7BAAC234"/>
    <w:lvl w:ilvl="0" w:tplc="5FF469B0">
      <w:start w:val="5"/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5E05A9"/>
    <w:multiLevelType w:val="hybridMultilevel"/>
    <w:tmpl w:val="85F6BE06"/>
    <w:lvl w:ilvl="0" w:tplc="DAFA616A">
      <w:start w:val="2"/>
      <w:numFmt w:val="bullet"/>
      <w:lvlText w:val="-"/>
      <w:lvlJc w:val="left"/>
      <w:pPr>
        <w:ind w:left="144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172654"/>
    <w:multiLevelType w:val="hybridMultilevel"/>
    <w:tmpl w:val="2CFAD8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E7732"/>
    <w:multiLevelType w:val="hybridMultilevel"/>
    <w:tmpl w:val="A1B4DFD8"/>
    <w:lvl w:ilvl="0" w:tplc="E4F8C36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BAF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1D3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1E59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2388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2CD3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0327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89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3F65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48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5BF3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5757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D7CED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349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1CDF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5707B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D7504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EE9B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4</cp:revision>
  <dcterms:created xsi:type="dcterms:W3CDTF">2017-09-12T11:41:00Z</dcterms:created>
  <dcterms:modified xsi:type="dcterms:W3CDTF">2017-09-13T09:28:00Z</dcterms:modified>
</cp:coreProperties>
</file>